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3A1" w:rsidRPr="00F83D89" w:rsidRDefault="00F83D89" w:rsidP="00DF23A1">
      <w:pPr>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ATRANKA Į LAISVĄ DARBO VIETĄ</w:t>
      </w:r>
    </w:p>
    <w:p w:rsidR="00555519" w:rsidRDefault="001113C2" w:rsidP="00DF23A1">
      <w:pPr>
        <w:jc w:val="center"/>
        <w:rPr>
          <w:rFonts w:ascii="Times New Roman" w:hAnsi="Times New Roman" w:cs="Times New Roman"/>
          <w:b/>
          <w:sz w:val="28"/>
          <w:szCs w:val="28"/>
        </w:rPr>
      </w:pPr>
      <w:r>
        <w:rPr>
          <w:rFonts w:ascii="Times New Roman" w:hAnsi="Times New Roman" w:cs="Times New Roman"/>
          <w:b/>
          <w:sz w:val="28"/>
          <w:szCs w:val="28"/>
        </w:rPr>
        <w:t xml:space="preserve"> Nuo 2021 m. rugsėjo</w:t>
      </w:r>
      <w:r w:rsidR="0059626A">
        <w:rPr>
          <w:rFonts w:ascii="Times New Roman" w:hAnsi="Times New Roman" w:cs="Times New Roman"/>
          <w:b/>
          <w:sz w:val="28"/>
          <w:szCs w:val="28"/>
        </w:rPr>
        <w:t xml:space="preserve"> 1</w:t>
      </w:r>
      <w:r>
        <w:rPr>
          <w:rFonts w:ascii="Times New Roman" w:hAnsi="Times New Roman" w:cs="Times New Roman"/>
          <w:b/>
          <w:sz w:val="28"/>
          <w:szCs w:val="28"/>
        </w:rPr>
        <w:t xml:space="preserve"> d. reikalingi 4 ikimokyklinio ugdymo mokytojai</w:t>
      </w:r>
    </w:p>
    <w:p w:rsidR="00F83D89" w:rsidRDefault="00F83D89" w:rsidP="00DF23A1">
      <w:pPr>
        <w:jc w:val="center"/>
        <w:rPr>
          <w:rFonts w:ascii="Times New Roman" w:hAnsi="Times New Roman" w:cs="Times New Roman"/>
          <w:b/>
          <w:sz w:val="28"/>
          <w:szCs w:val="28"/>
        </w:rPr>
      </w:pPr>
    </w:p>
    <w:p w:rsidR="00F83D89" w:rsidRDefault="00F83D89" w:rsidP="00F83D89">
      <w:pPr>
        <w:rPr>
          <w:rFonts w:ascii="Times New Roman" w:hAnsi="Times New Roman" w:cs="Times New Roman"/>
          <w:b/>
          <w:sz w:val="28"/>
          <w:szCs w:val="28"/>
        </w:rPr>
      </w:pPr>
      <w:r>
        <w:rPr>
          <w:rFonts w:ascii="Times New Roman" w:hAnsi="Times New Roman" w:cs="Times New Roman"/>
          <w:b/>
          <w:sz w:val="28"/>
          <w:szCs w:val="28"/>
        </w:rPr>
        <w:t>DARBO POBŪDIS</w:t>
      </w:r>
    </w:p>
    <w:p w:rsidR="00F83D89" w:rsidRPr="000A77A6" w:rsidRDefault="00F83D89" w:rsidP="00F83D89">
      <w:pPr>
        <w:spacing w:after="0"/>
        <w:rPr>
          <w:rFonts w:ascii="Times New Roman" w:hAnsi="Times New Roman" w:cs="Times New Roman"/>
          <w:sz w:val="24"/>
          <w:szCs w:val="24"/>
        </w:rPr>
      </w:pPr>
      <w:r w:rsidRPr="000A77A6">
        <w:rPr>
          <w:rFonts w:ascii="Times New Roman" w:hAnsi="Times New Roman" w:cs="Times New Roman"/>
          <w:sz w:val="24"/>
          <w:szCs w:val="24"/>
        </w:rPr>
        <w:t>Pareigos: ikimokyklinio ugdymo mokytojas, dirbantis pagal darbo sutartį</w:t>
      </w:r>
    </w:p>
    <w:p w:rsidR="00F83D89" w:rsidRPr="000A77A6" w:rsidRDefault="00F83D89" w:rsidP="00F83D89">
      <w:pPr>
        <w:spacing w:after="0"/>
        <w:rPr>
          <w:rFonts w:ascii="Times New Roman" w:hAnsi="Times New Roman" w:cs="Times New Roman"/>
          <w:sz w:val="24"/>
          <w:szCs w:val="24"/>
        </w:rPr>
      </w:pPr>
      <w:r w:rsidRPr="000A77A6">
        <w:rPr>
          <w:rFonts w:ascii="Times New Roman" w:hAnsi="Times New Roman" w:cs="Times New Roman"/>
          <w:sz w:val="24"/>
          <w:szCs w:val="24"/>
        </w:rPr>
        <w:t>Pareigybės lygis:  A2</w:t>
      </w:r>
    </w:p>
    <w:p w:rsidR="00F83D89" w:rsidRPr="000A77A6" w:rsidRDefault="001113C2" w:rsidP="00F83D89">
      <w:pPr>
        <w:spacing w:after="0"/>
        <w:rPr>
          <w:rFonts w:ascii="Times New Roman" w:hAnsi="Times New Roman" w:cs="Times New Roman"/>
          <w:sz w:val="24"/>
          <w:szCs w:val="24"/>
        </w:rPr>
      </w:pPr>
      <w:r>
        <w:rPr>
          <w:rFonts w:ascii="Times New Roman" w:hAnsi="Times New Roman" w:cs="Times New Roman"/>
          <w:sz w:val="24"/>
          <w:szCs w:val="24"/>
        </w:rPr>
        <w:t>Darbo pobūdis: 1 et. (36</w:t>
      </w:r>
      <w:r w:rsidR="00F83D89" w:rsidRPr="000A77A6">
        <w:rPr>
          <w:rFonts w:ascii="Times New Roman" w:hAnsi="Times New Roman" w:cs="Times New Roman"/>
          <w:sz w:val="24"/>
          <w:szCs w:val="24"/>
        </w:rPr>
        <w:t xml:space="preserve"> val.</w:t>
      </w:r>
      <w:r w:rsidR="000A77A6">
        <w:rPr>
          <w:rFonts w:ascii="Times New Roman" w:hAnsi="Times New Roman" w:cs="Times New Roman"/>
          <w:sz w:val="24"/>
          <w:szCs w:val="24"/>
        </w:rPr>
        <w:t xml:space="preserve"> per savaitę</w:t>
      </w:r>
      <w:r w:rsidR="00F83D89" w:rsidRPr="000A77A6">
        <w:rPr>
          <w:rFonts w:ascii="Times New Roman" w:hAnsi="Times New Roman" w:cs="Times New Roman"/>
          <w:sz w:val="24"/>
          <w:szCs w:val="24"/>
        </w:rPr>
        <w:t>)</w:t>
      </w:r>
    </w:p>
    <w:p w:rsidR="00F83D89" w:rsidRPr="000A77A6" w:rsidRDefault="00F83D89" w:rsidP="00F83D89">
      <w:pPr>
        <w:spacing w:after="0"/>
        <w:rPr>
          <w:rFonts w:ascii="Times New Roman" w:hAnsi="Times New Roman" w:cs="Times New Roman"/>
          <w:sz w:val="24"/>
          <w:szCs w:val="24"/>
        </w:rPr>
      </w:pPr>
      <w:r w:rsidRPr="000A77A6">
        <w:rPr>
          <w:rFonts w:ascii="Times New Roman" w:hAnsi="Times New Roman" w:cs="Times New Roman"/>
          <w:sz w:val="24"/>
          <w:szCs w:val="24"/>
        </w:rPr>
        <w:t>Darbo sutartis: neterminuota</w:t>
      </w:r>
    </w:p>
    <w:p w:rsidR="00F83D89" w:rsidRPr="000A77A6" w:rsidRDefault="00F83D89" w:rsidP="00F83D89">
      <w:pPr>
        <w:spacing w:after="0"/>
        <w:rPr>
          <w:rFonts w:ascii="Times New Roman" w:hAnsi="Times New Roman" w:cs="Times New Roman"/>
          <w:sz w:val="24"/>
          <w:szCs w:val="24"/>
        </w:rPr>
      </w:pPr>
      <w:r w:rsidRPr="000A77A6">
        <w:rPr>
          <w:rFonts w:ascii="Times New Roman" w:hAnsi="Times New Roman" w:cs="Times New Roman"/>
          <w:sz w:val="24"/>
          <w:szCs w:val="24"/>
        </w:rPr>
        <w:t>Darbo užmokestis priklauso nuo pedagoginio darbo stažo ir pedagogo kvalifikacinės kate</w:t>
      </w:r>
      <w:r w:rsidR="001113C2">
        <w:rPr>
          <w:rFonts w:ascii="Times New Roman" w:hAnsi="Times New Roman" w:cs="Times New Roman"/>
          <w:sz w:val="24"/>
          <w:szCs w:val="24"/>
        </w:rPr>
        <w:t xml:space="preserve">gorijos, atlyginimas (bruto) 1315 </w:t>
      </w:r>
      <w:r w:rsidRPr="000A77A6">
        <w:rPr>
          <w:rFonts w:ascii="Times New Roman" w:hAnsi="Times New Roman" w:cs="Times New Roman"/>
          <w:sz w:val="24"/>
          <w:szCs w:val="24"/>
        </w:rPr>
        <w:t>-</w:t>
      </w:r>
      <w:r w:rsidR="001113C2">
        <w:rPr>
          <w:rFonts w:ascii="Times New Roman" w:hAnsi="Times New Roman" w:cs="Times New Roman"/>
          <w:sz w:val="24"/>
          <w:szCs w:val="24"/>
        </w:rPr>
        <w:t xml:space="preserve"> 1424</w:t>
      </w:r>
      <w:r w:rsidRPr="000A77A6">
        <w:rPr>
          <w:rFonts w:ascii="Times New Roman" w:hAnsi="Times New Roman" w:cs="Times New Roman"/>
          <w:sz w:val="24"/>
          <w:szCs w:val="24"/>
        </w:rPr>
        <w:t xml:space="preserve"> </w:t>
      </w:r>
      <w:proofErr w:type="spellStart"/>
      <w:r w:rsidRPr="000A77A6">
        <w:rPr>
          <w:rFonts w:ascii="Times New Roman" w:hAnsi="Times New Roman" w:cs="Times New Roman"/>
          <w:sz w:val="24"/>
          <w:szCs w:val="24"/>
        </w:rPr>
        <w:t>Eur</w:t>
      </w:r>
      <w:proofErr w:type="spellEnd"/>
      <w:r w:rsidRPr="000A77A6">
        <w:rPr>
          <w:rFonts w:ascii="Times New Roman" w:hAnsi="Times New Roman" w:cs="Times New Roman"/>
          <w:sz w:val="24"/>
          <w:szCs w:val="24"/>
        </w:rPr>
        <w:t>.</w:t>
      </w:r>
    </w:p>
    <w:p w:rsidR="00F83D89" w:rsidRPr="000A77A6" w:rsidRDefault="00F83D89" w:rsidP="00F83D89">
      <w:pPr>
        <w:spacing w:after="0"/>
        <w:rPr>
          <w:rFonts w:ascii="Times New Roman" w:hAnsi="Times New Roman" w:cs="Times New Roman"/>
          <w:sz w:val="24"/>
          <w:szCs w:val="24"/>
        </w:rPr>
      </w:pPr>
    </w:p>
    <w:p w:rsidR="00F83D89" w:rsidRPr="000A77A6" w:rsidRDefault="00F83D89" w:rsidP="00B74088">
      <w:pPr>
        <w:spacing w:after="0"/>
        <w:rPr>
          <w:rFonts w:ascii="Times New Roman" w:hAnsi="Times New Roman" w:cs="Times New Roman"/>
          <w:b/>
          <w:sz w:val="24"/>
          <w:szCs w:val="24"/>
        </w:rPr>
      </w:pPr>
      <w:r w:rsidRPr="000A77A6">
        <w:rPr>
          <w:rFonts w:ascii="Times New Roman" w:hAnsi="Times New Roman" w:cs="Times New Roman"/>
          <w:b/>
          <w:sz w:val="24"/>
          <w:szCs w:val="24"/>
        </w:rPr>
        <w:t>REIKALAVI</w:t>
      </w:r>
      <w:r w:rsidR="00B74088" w:rsidRPr="000A77A6">
        <w:rPr>
          <w:rFonts w:ascii="Times New Roman" w:hAnsi="Times New Roman" w:cs="Times New Roman"/>
          <w:b/>
          <w:sz w:val="24"/>
          <w:szCs w:val="24"/>
        </w:rPr>
        <w:t>MAI</w:t>
      </w:r>
    </w:p>
    <w:p w:rsidR="00B74088" w:rsidRPr="000A77A6" w:rsidRDefault="00B74088" w:rsidP="00B74088">
      <w:pPr>
        <w:spacing w:after="0"/>
        <w:rPr>
          <w:rFonts w:ascii="Times New Roman" w:hAnsi="Times New Roman" w:cs="Times New Roman"/>
          <w:b/>
          <w:sz w:val="24"/>
          <w:szCs w:val="24"/>
        </w:rPr>
      </w:pPr>
    </w:p>
    <w:p w:rsidR="00B74088" w:rsidRPr="000A77A6" w:rsidRDefault="00B74088" w:rsidP="00B74088">
      <w:pPr>
        <w:pStyle w:val="Sraopastraipa"/>
        <w:numPr>
          <w:ilvl w:val="0"/>
          <w:numId w:val="2"/>
        </w:numPr>
        <w:spacing w:after="0"/>
        <w:jc w:val="both"/>
        <w:rPr>
          <w:rFonts w:ascii="Times New Roman" w:hAnsi="Times New Roman" w:cs="Times New Roman"/>
          <w:b/>
          <w:sz w:val="24"/>
          <w:szCs w:val="24"/>
        </w:rPr>
      </w:pPr>
      <w:r w:rsidRPr="000A77A6">
        <w:rPr>
          <w:rFonts w:ascii="Times New Roman" w:hAnsi="Times New Roman" w:cs="Times New Roman"/>
          <w:sz w:val="24"/>
          <w:szCs w:val="24"/>
        </w:rPr>
        <w:t>turėti ne žemesnį kaip aukštąjį univers</w:t>
      </w:r>
      <w:r w:rsidR="000A77A6">
        <w:rPr>
          <w:rFonts w:ascii="Times New Roman" w:hAnsi="Times New Roman" w:cs="Times New Roman"/>
          <w:sz w:val="24"/>
          <w:szCs w:val="24"/>
        </w:rPr>
        <w:t xml:space="preserve">itetinį išsilavinimą </w:t>
      </w:r>
      <w:r w:rsidRPr="000A77A6">
        <w:rPr>
          <w:rFonts w:ascii="Times New Roman" w:hAnsi="Times New Roman" w:cs="Times New Roman"/>
          <w:sz w:val="24"/>
          <w:szCs w:val="24"/>
        </w:rPr>
        <w:t xml:space="preserve"> ar jam prilygintą</w:t>
      </w:r>
      <w:r w:rsidR="000A77A6">
        <w:rPr>
          <w:rFonts w:ascii="Times New Roman" w:hAnsi="Times New Roman" w:cs="Times New Roman"/>
          <w:sz w:val="24"/>
          <w:szCs w:val="24"/>
        </w:rPr>
        <w:t xml:space="preserve"> išsilavinimą bei</w:t>
      </w:r>
      <w:r w:rsidR="001113C2">
        <w:rPr>
          <w:rFonts w:ascii="Times New Roman" w:hAnsi="Times New Roman" w:cs="Times New Roman"/>
          <w:sz w:val="24"/>
          <w:szCs w:val="24"/>
        </w:rPr>
        <w:t xml:space="preserve"> </w:t>
      </w:r>
      <w:r w:rsidR="000A77A6">
        <w:rPr>
          <w:rFonts w:ascii="Times New Roman" w:hAnsi="Times New Roman" w:cs="Times New Roman"/>
          <w:sz w:val="24"/>
          <w:szCs w:val="24"/>
        </w:rPr>
        <w:t xml:space="preserve">ikimokyklinio ugdymo mokytojo </w:t>
      </w:r>
      <w:r w:rsidRPr="000A77A6">
        <w:rPr>
          <w:rFonts w:ascii="Times New Roman" w:hAnsi="Times New Roman" w:cs="Times New Roman"/>
          <w:sz w:val="24"/>
          <w:szCs w:val="24"/>
        </w:rPr>
        <w:t xml:space="preserve"> kvalifikaciją</w:t>
      </w:r>
      <w:r w:rsidR="000A77A6">
        <w:rPr>
          <w:rFonts w:ascii="Times New Roman" w:hAnsi="Times New Roman" w:cs="Times New Roman"/>
          <w:sz w:val="24"/>
          <w:szCs w:val="24"/>
        </w:rPr>
        <w:t>;</w:t>
      </w:r>
    </w:p>
    <w:p w:rsidR="00F83D89" w:rsidRPr="000A77A6" w:rsidRDefault="00B74088" w:rsidP="00B74088">
      <w:pPr>
        <w:pStyle w:val="Sraopastraipa"/>
        <w:numPr>
          <w:ilvl w:val="0"/>
          <w:numId w:val="2"/>
        </w:numPr>
        <w:spacing w:after="0"/>
        <w:jc w:val="both"/>
        <w:rPr>
          <w:rFonts w:ascii="Times New Roman" w:hAnsi="Times New Roman" w:cs="Times New Roman"/>
          <w:b/>
          <w:sz w:val="24"/>
          <w:szCs w:val="24"/>
        </w:rPr>
      </w:pPr>
      <w:r w:rsidRPr="000A77A6">
        <w:rPr>
          <w:rFonts w:ascii="Times New Roman" w:hAnsi="Times New Roman" w:cs="Times New Roman"/>
          <w:sz w:val="24"/>
          <w:szCs w:val="24"/>
        </w:rPr>
        <w:t>gerai mokėti lietuvių kalbą, jos mokėjimo lygis turi atitikti Valstybinės kalbos mokėjimo kategoriją, patvirtintą Lietuvos Respublikos Vyriausybės 2003 m. gruodžio 24 d. nutarimu Nr. 1688 ,,Dėl valstybinės kalbos mokėjimo kategorijų patvirtinimo ir įgyvendinimo“;</w:t>
      </w:r>
    </w:p>
    <w:p w:rsidR="00B74088" w:rsidRPr="000A77A6" w:rsidRDefault="00B74088" w:rsidP="00B74088">
      <w:pPr>
        <w:pStyle w:val="Sraopastraipa"/>
        <w:numPr>
          <w:ilvl w:val="0"/>
          <w:numId w:val="2"/>
        </w:numPr>
        <w:spacing w:after="0"/>
        <w:jc w:val="both"/>
        <w:rPr>
          <w:rFonts w:ascii="Times New Roman" w:hAnsi="Times New Roman" w:cs="Times New Roman"/>
          <w:b/>
          <w:sz w:val="24"/>
          <w:szCs w:val="24"/>
        </w:rPr>
      </w:pPr>
      <w:r w:rsidRPr="000A77A6">
        <w:rPr>
          <w:rFonts w:ascii="Times New Roman" w:hAnsi="Times New Roman" w:cs="Times New Roman"/>
          <w:sz w:val="24"/>
          <w:szCs w:val="24"/>
        </w:rPr>
        <w:t>gebėti ugdymo veikloje taikyti IKT;</w:t>
      </w:r>
    </w:p>
    <w:p w:rsidR="00B74088" w:rsidRPr="000A77A6" w:rsidRDefault="000A77A6" w:rsidP="00B74088">
      <w:pPr>
        <w:pStyle w:val="Sraopastraipa"/>
        <w:numPr>
          <w:ilvl w:val="0"/>
          <w:numId w:val="2"/>
        </w:numPr>
        <w:spacing w:after="0"/>
        <w:jc w:val="both"/>
        <w:rPr>
          <w:rFonts w:ascii="Times New Roman" w:hAnsi="Times New Roman" w:cs="Times New Roman"/>
          <w:b/>
          <w:sz w:val="24"/>
          <w:szCs w:val="24"/>
        </w:rPr>
      </w:pPr>
      <w:r>
        <w:rPr>
          <w:rFonts w:ascii="Times New Roman" w:hAnsi="Times New Roman" w:cs="Times New Roman"/>
          <w:sz w:val="24"/>
          <w:szCs w:val="24"/>
        </w:rPr>
        <w:t>būti pareigingam, darbščiam, kūr</w:t>
      </w:r>
      <w:r w:rsidR="00B74088" w:rsidRPr="000A77A6">
        <w:rPr>
          <w:rFonts w:ascii="Times New Roman" w:hAnsi="Times New Roman" w:cs="Times New Roman"/>
          <w:sz w:val="24"/>
          <w:szCs w:val="24"/>
        </w:rPr>
        <w:t>ybiškam, gebėti bendrauti su ikimokyklinio amžiaus vaikais ir jų tėvais, dirbti komandoje su kitais darbuotojais</w:t>
      </w:r>
      <w:r>
        <w:rPr>
          <w:rFonts w:ascii="Times New Roman" w:hAnsi="Times New Roman" w:cs="Times New Roman"/>
          <w:sz w:val="24"/>
          <w:szCs w:val="24"/>
        </w:rPr>
        <w:t>.</w:t>
      </w:r>
    </w:p>
    <w:p w:rsidR="00B74088" w:rsidRPr="000A77A6" w:rsidRDefault="00B74088" w:rsidP="00B74088">
      <w:pPr>
        <w:spacing w:after="0"/>
        <w:jc w:val="both"/>
        <w:rPr>
          <w:rFonts w:ascii="Times New Roman" w:hAnsi="Times New Roman" w:cs="Times New Roman"/>
          <w:b/>
          <w:sz w:val="24"/>
          <w:szCs w:val="24"/>
        </w:rPr>
      </w:pPr>
    </w:p>
    <w:p w:rsidR="00B74088" w:rsidRPr="000A77A6" w:rsidRDefault="00B74088" w:rsidP="00B74088">
      <w:pPr>
        <w:spacing w:after="0"/>
        <w:jc w:val="both"/>
        <w:rPr>
          <w:rFonts w:ascii="Times New Roman" w:hAnsi="Times New Roman" w:cs="Times New Roman"/>
          <w:b/>
          <w:sz w:val="24"/>
          <w:szCs w:val="24"/>
        </w:rPr>
      </w:pPr>
      <w:r w:rsidRPr="000A77A6">
        <w:rPr>
          <w:rFonts w:ascii="Times New Roman" w:hAnsi="Times New Roman" w:cs="Times New Roman"/>
          <w:b/>
          <w:sz w:val="24"/>
          <w:szCs w:val="24"/>
        </w:rPr>
        <w:t>PAPILDOMA INFORMACIJA</w:t>
      </w:r>
    </w:p>
    <w:p w:rsidR="00B74088" w:rsidRDefault="00B74088" w:rsidP="00B74088">
      <w:pPr>
        <w:spacing w:after="0"/>
        <w:jc w:val="both"/>
        <w:rPr>
          <w:rFonts w:ascii="Times New Roman" w:hAnsi="Times New Roman" w:cs="Times New Roman"/>
          <w:b/>
          <w:sz w:val="28"/>
          <w:szCs w:val="28"/>
        </w:rPr>
      </w:pPr>
    </w:p>
    <w:p w:rsidR="00B74088" w:rsidRDefault="00B74088" w:rsidP="00B74088">
      <w:pPr>
        <w:spacing w:after="0"/>
        <w:jc w:val="both"/>
        <w:rPr>
          <w:rFonts w:ascii="Times New Roman" w:hAnsi="Times New Roman" w:cs="Times New Roman"/>
          <w:b/>
          <w:sz w:val="24"/>
          <w:szCs w:val="24"/>
        </w:rPr>
      </w:pPr>
      <w:r>
        <w:rPr>
          <w:rFonts w:ascii="Times New Roman" w:hAnsi="Times New Roman" w:cs="Times New Roman"/>
          <w:b/>
          <w:sz w:val="24"/>
          <w:szCs w:val="24"/>
        </w:rPr>
        <w:t>Pretendentas privalo pateikti:</w:t>
      </w:r>
    </w:p>
    <w:p w:rsidR="00B74088" w:rsidRDefault="00B74088" w:rsidP="00B74088">
      <w:pPr>
        <w:pStyle w:val="Sraopastraip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prašymą dalyvauti atrankoje</w:t>
      </w:r>
    </w:p>
    <w:p w:rsidR="00B74088" w:rsidRDefault="00B74088" w:rsidP="00B74088">
      <w:pPr>
        <w:pStyle w:val="Sraopastraip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asmens tapatybę, išsilavinimą, kvalifikaciją ir darbo stažą patvirtinančius dokumentus ir šių dokumentų kopijas</w:t>
      </w:r>
    </w:p>
    <w:p w:rsidR="00B74088" w:rsidRDefault="00B74088" w:rsidP="00B74088">
      <w:pPr>
        <w:pStyle w:val="Sraopastraip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gyvenimo aprašymą</w:t>
      </w:r>
    </w:p>
    <w:p w:rsidR="00B74088" w:rsidRDefault="00B74088" w:rsidP="00B74088">
      <w:pPr>
        <w:pStyle w:val="Sraopastraip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motyvacinį laišką ar rekomendacijas iš kitų darboviečių</w:t>
      </w:r>
    </w:p>
    <w:p w:rsidR="00B74088" w:rsidRDefault="00B74088" w:rsidP="00B74088">
      <w:pPr>
        <w:spacing w:after="0"/>
        <w:jc w:val="both"/>
        <w:rPr>
          <w:rFonts w:ascii="Times New Roman" w:hAnsi="Times New Roman" w:cs="Times New Roman"/>
          <w:sz w:val="24"/>
          <w:szCs w:val="24"/>
        </w:rPr>
      </w:pPr>
    </w:p>
    <w:p w:rsidR="000A77A6" w:rsidRDefault="00B74088" w:rsidP="00B74088">
      <w:pPr>
        <w:spacing w:after="0"/>
        <w:jc w:val="both"/>
        <w:rPr>
          <w:rFonts w:ascii="Times New Roman" w:hAnsi="Times New Roman" w:cs="Times New Roman"/>
          <w:sz w:val="24"/>
          <w:szCs w:val="24"/>
        </w:rPr>
      </w:pPr>
      <w:r>
        <w:rPr>
          <w:rFonts w:ascii="Times New Roman" w:hAnsi="Times New Roman" w:cs="Times New Roman"/>
          <w:sz w:val="24"/>
          <w:szCs w:val="24"/>
        </w:rPr>
        <w:t xml:space="preserve">Pretendentų atrankos būdas – pokalbis. Pretendentai, kurie atitiks skelbime nurodytus kvalifikacinius reikalavimus, apie dalyvavimą atrankoje, atrankos datą, vietą ir laiką bus informuoti asmeniškai. </w:t>
      </w:r>
    </w:p>
    <w:p w:rsidR="00B74088" w:rsidRDefault="00B74088" w:rsidP="00B74088">
      <w:pPr>
        <w:spacing w:after="0"/>
        <w:jc w:val="both"/>
        <w:rPr>
          <w:rFonts w:ascii="Times New Roman" w:hAnsi="Times New Roman" w:cs="Times New Roman"/>
          <w:sz w:val="24"/>
          <w:szCs w:val="24"/>
          <w:lang w:val="en-US"/>
        </w:rPr>
      </w:pPr>
      <w:r>
        <w:rPr>
          <w:rFonts w:ascii="Times New Roman" w:hAnsi="Times New Roman" w:cs="Times New Roman"/>
          <w:sz w:val="24"/>
          <w:szCs w:val="24"/>
        </w:rPr>
        <w:t>Dokument</w:t>
      </w:r>
      <w:r w:rsidR="0059626A">
        <w:rPr>
          <w:rFonts w:ascii="Times New Roman" w:hAnsi="Times New Roman" w:cs="Times New Roman"/>
          <w:sz w:val="24"/>
          <w:szCs w:val="24"/>
        </w:rPr>
        <w:t>a</w:t>
      </w:r>
      <w:r w:rsidR="001113C2">
        <w:rPr>
          <w:rFonts w:ascii="Times New Roman" w:hAnsi="Times New Roman" w:cs="Times New Roman"/>
          <w:sz w:val="24"/>
          <w:szCs w:val="24"/>
        </w:rPr>
        <w:t>i priimami iki 2021 m. rugpjūčio 13</w:t>
      </w:r>
      <w:r>
        <w:rPr>
          <w:rFonts w:ascii="Times New Roman" w:hAnsi="Times New Roman" w:cs="Times New Roman"/>
          <w:sz w:val="24"/>
          <w:szCs w:val="24"/>
        </w:rPr>
        <w:t xml:space="preserve"> d. elektroniniu paštu: </w:t>
      </w:r>
      <w:hyperlink r:id="rId5" w:history="1">
        <w:r w:rsidRPr="00A23E3F">
          <w:rPr>
            <w:rStyle w:val="Hipersaitas"/>
            <w:rFonts w:ascii="Times New Roman" w:hAnsi="Times New Roman" w:cs="Times New Roman"/>
            <w:sz w:val="24"/>
            <w:szCs w:val="24"/>
          </w:rPr>
          <w:t>darzeliskodelcius</w:t>
        </w:r>
        <w:r w:rsidRPr="00A23E3F">
          <w:rPr>
            <w:rStyle w:val="Hipersaitas"/>
            <w:rFonts w:ascii="Times New Roman" w:hAnsi="Times New Roman" w:cs="Times New Roman"/>
            <w:sz w:val="24"/>
            <w:szCs w:val="24"/>
            <w:lang w:val="en-US"/>
          </w:rPr>
          <w:t>@gmail.com</w:t>
        </w:r>
      </w:hyperlink>
      <w:r w:rsidR="001113C2">
        <w:t xml:space="preserve"> </w:t>
      </w:r>
      <w:proofErr w:type="spellStart"/>
      <w:r>
        <w:rPr>
          <w:rFonts w:ascii="Times New Roman" w:hAnsi="Times New Roman" w:cs="Times New Roman"/>
          <w:sz w:val="24"/>
          <w:szCs w:val="24"/>
          <w:lang w:val="en-US"/>
        </w:rPr>
        <w:t>arba</w:t>
      </w:r>
      <w:proofErr w:type="spellEnd"/>
      <w:r w:rsidR="001113C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registruotu</w:t>
      </w:r>
      <w:proofErr w:type="spellEnd"/>
      <w:r w:rsidR="001113C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laišku</w:t>
      </w:r>
      <w:proofErr w:type="spellEnd"/>
      <w:r>
        <w:rPr>
          <w:rFonts w:ascii="Times New Roman" w:hAnsi="Times New Roman" w:cs="Times New Roman"/>
          <w:sz w:val="24"/>
          <w:szCs w:val="24"/>
          <w:lang w:val="en-US"/>
        </w:rPr>
        <w:t>.</w:t>
      </w:r>
    </w:p>
    <w:p w:rsidR="00B74088" w:rsidRPr="00B74088" w:rsidRDefault="00B74088" w:rsidP="00B74088">
      <w:pPr>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Telefonas</w:t>
      </w:r>
      <w:proofErr w:type="spellEnd"/>
      <w:r w:rsidR="001113C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pasiteiravimui</w:t>
      </w:r>
      <w:proofErr w:type="spellEnd"/>
      <w:r>
        <w:rPr>
          <w:rFonts w:ascii="Times New Roman" w:hAnsi="Times New Roman" w:cs="Times New Roman"/>
          <w:sz w:val="24"/>
          <w:szCs w:val="24"/>
          <w:lang w:val="en-US"/>
        </w:rPr>
        <w:t xml:space="preserve"> 8 446 57710</w:t>
      </w:r>
    </w:p>
    <w:p w:rsidR="00B74088" w:rsidRPr="00B74088" w:rsidRDefault="00B74088" w:rsidP="00B74088">
      <w:pPr>
        <w:spacing w:after="0"/>
        <w:jc w:val="both"/>
        <w:rPr>
          <w:rFonts w:ascii="Times New Roman" w:hAnsi="Times New Roman" w:cs="Times New Roman"/>
          <w:b/>
          <w:sz w:val="24"/>
          <w:szCs w:val="24"/>
        </w:rPr>
      </w:pPr>
    </w:p>
    <w:sectPr w:rsidR="00B74088" w:rsidRPr="00B74088" w:rsidSect="0055551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60CDA"/>
    <w:multiLevelType w:val="hybridMultilevel"/>
    <w:tmpl w:val="911412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2C80F6A"/>
    <w:multiLevelType w:val="hybridMultilevel"/>
    <w:tmpl w:val="157201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DD877EF"/>
    <w:multiLevelType w:val="hybridMultilevel"/>
    <w:tmpl w:val="9A449C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A1"/>
    <w:rsid w:val="000A727A"/>
    <w:rsid w:val="000A77A6"/>
    <w:rsid w:val="001113C2"/>
    <w:rsid w:val="002002D2"/>
    <w:rsid w:val="00251636"/>
    <w:rsid w:val="002A2ED4"/>
    <w:rsid w:val="00351118"/>
    <w:rsid w:val="00534310"/>
    <w:rsid w:val="00555519"/>
    <w:rsid w:val="0059626A"/>
    <w:rsid w:val="007D7FFD"/>
    <w:rsid w:val="0098311D"/>
    <w:rsid w:val="00A34C24"/>
    <w:rsid w:val="00AE53D3"/>
    <w:rsid w:val="00B74088"/>
    <w:rsid w:val="00BA7326"/>
    <w:rsid w:val="00DF23A1"/>
    <w:rsid w:val="00EC763D"/>
    <w:rsid w:val="00F83D8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2E3D2-20AB-450D-89A9-0DEF36A9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5551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3D89"/>
    <w:pPr>
      <w:ind w:left="720"/>
      <w:contextualSpacing/>
    </w:pPr>
  </w:style>
  <w:style w:type="character" w:styleId="Hipersaitas">
    <w:name w:val="Hyperlink"/>
    <w:basedOn w:val="Numatytasispastraiposriftas"/>
    <w:uiPriority w:val="99"/>
    <w:unhideWhenUsed/>
    <w:rsid w:val="00B74088"/>
    <w:rPr>
      <w:color w:val="0000FF" w:themeColor="hyperlink"/>
      <w:u w:val="single"/>
    </w:rPr>
  </w:style>
  <w:style w:type="paragraph" w:styleId="Debesliotekstas">
    <w:name w:val="Balloon Text"/>
    <w:basedOn w:val="prastasis"/>
    <w:link w:val="DebesliotekstasDiagrama"/>
    <w:uiPriority w:val="99"/>
    <w:semiHidden/>
    <w:unhideWhenUsed/>
    <w:rsid w:val="00BA732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A7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rzeliskodelci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PC</cp:lastModifiedBy>
  <cp:revision>2</cp:revision>
  <cp:lastPrinted>2021-07-09T07:29:00Z</cp:lastPrinted>
  <dcterms:created xsi:type="dcterms:W3CDTF">2021-07-28T07:33:00Z</dcterms:created>
  <dcterms:modified xsi:type="dcterms:W3CDTF">2021-07-28T07:33:00Z</dcterms:modified>
</cp:coreProperties>
</file>