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94" w:rsidRPr="00552A8E" w:rsidRDefault="00552A8E" w:rsidP="00552A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A8E">
        <w:rPr>
          <w:rFonts w:ascii="Times New Roman" w:hAnsi="Times New Roman" w:cs="Times New Roman"/>
          <w:b/>
          <w:sz w:val="36"/>
          <w:szCs w:val="36"/>
        </w:rPr>
        <w:t>Informacija tėveliams</w:t>
      </w:r>
    </w:p>
    <w:p w:rsidR="00552A8E" w:rsidRDefault="00552A8E" w:rsidP="00552A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52A8E" w:rsidRDefault="00552A8E" w:rsidP="00552A8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52A8E" w:rsidRPr="00552A8E" w:rsidRDefault="00552A8E" w:rsidP="00552A8E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Informuojame, jog dėl mažo planuojančių lankyti darželį vaikų skaičiaus nuo </w:t>
      </w:r>
      <w:r w:rsidRPr="00552A8E">
        <w:rPr>
          <w:rFonts w:ascii="Times New Roman" w:hAnsi="Times New Roman" w:cs="Times New Roman"/>
          <w:b/>
          <w:sz w:val="36"/>
          <w:szCs w:val="36"/>
        </w:rPr>
        <w:t>2020 m. birželio 1 d. iki rugpjūčio 28 d. bus uždarytos šios grupės:</w:t>
      </w:r>
    </w:p>
    <w:p w:rsidR="00552A8E" w:rsidRDefault="00552A8E" w:rsidP="00552A8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 grupė </w:t>
      </w:r>
      <w:r w:rsidRPr="00552A8E">
        <w:rPr>
          <w:rFonts w:ascii="Times New Roman" w:hAnsi="Times New Roman" w:cs="Times New Roman"/>
          <w:b/>
          <w:sz w:val="36"/>
          <w:szCs w:val="36"/>
        </w:rPr>
        <w:t>,,Nykštukai“</w:t>
      </w:r>
      <w:r>
        <w:rPr>
          <w:rFonts w:ascii="Times New Roman" w:hAnsi="Times New Roman" w:cs="Times New Roman"/>
          <w:sz w:val="36"/>
          <w:szCs w:val="36"/>
        </w:rPr>
        <w:t xml:space="preserve"> (vaikai nukreipiami į 9 ir 11 gr.)</w:t>
      </w:r>
    </w:p>
    <w:p w:rsidR="00552A8E" w:rsidRDefault="00552A8E" w:rsidP="00552A8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10 grupė </w:t>
      </w:r>
      <w:r w:rsidRPr="00552A8E">
        <w:rPr>
          <w:rFonts w:ascii="Times New Roman" w:hAnsi="Times New Roman" w:cs="Times New Roman"/>
          <w:b/>
          <w:sz w:val="36"/>
          <w:szCs w:val="36"/>
        </w:rPr>
        <w:t>,,Smalsučiai“</w:t>
      </w:r>
      <w:r>
        <w:rPr>
          <w:rFonts w:ascii="Times New Roman" w:hAnsi="Times New Roman" w:cs="Times New Roman"/>
          <w:sz w:val="36"/>
          <w:szCs w:val="36"/>
        </w:rPr>
        <w:t xml:space="preserve"> (vaikai nukreipiami į 8 ir 12 gr.)</w:t>
      </w:r>
    </w:p>
    <w:p w:rsidR="00552A8E" w:rsidRDefault="00552A8E" w:rsidP="00552A8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Išsamesnės informacijos teiraukitės pas savo grupės mokytoją.</w:t>
      </w:r>
    </w:p>
    <w:p w:rsidR="00552A8E" w:rsidRDefault="00552A8E" w:rsidP="00552A8E">
      <w:pPr>
        <w:rPr>
          <w:rFonts w:ascii="Times New Roman" w:hAnsi="Times New Roman" w:cs="Times New Roman"/>
          <w:sz w:val="36"/>
          <w:szCs w:val="36"/>
        </w:rPr>
      </w:pPr>
    </w:p>
    <w:p w:rsidR="00552A8E" w:rsidRPr="00552A8E" w:rsidRDefault="00552A8E" w:rsidP="00552A8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Direktorė Lina Kymantienė</w:t>
      </w:r>
    </w:p>
    <w:sectPr w:rsidR="00552A8E" w:rsidRPr="00552A8E" w:rsidSect="00683D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characterSpacingControl w:val="doNotCompress"/>
  <w:compat/>
  <w:rsids>
    <w:rsidRoot w:val="00552A8E"/>
    <w:rsid w:val="000F6BD3"/>
    <w:rsid w:val="00552A8E"/>
    <w:rsid w:val="00683D94"/>
    <w:rsid w:val="00D3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Win7</cp:lastModifiedBy>
  <cp:revision>2</cp:revision>
  <dcterms:created xsi:type="dcterms:W3CDTF">2020-05-29T06:15:00Z</dcterms:created>
  <dcterms:modified xsi:type="dcterms:W3CDTF">2020-05-29T06:15:00Z</dcterms:modified>
</cp:coreProperties>
</file>