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E4" w:rsidRDefault="0049699C" w:rsidP="004969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PATVIRTINTA</w:t>
      </w:r>
    </w:p>
    <w:p w:rsidR="0049699C" w:rsidRDefault="0049699C" w:rsidP="00496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Tauragės lopšelio-darželio ,,Kodėlčius“ </w:t>
      </w:r>
    </w:p>
    <w:p w:rsidR="0049699C" w:rsidRDefault="0049699C" w:rsidP="00496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direktoriaus   2020 m. gegužės 15 d.                                             </w:t>
      </w:r>
    </w:p>
    <w:p w:rsidR="0049699C" w:rsidRDefault="0049699C" w:rsidP="00496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įsakymu Nr. V-64</w:t>
      </w:r>
    </w:p>
    <w:p w:rsidR="0049699C" w:rsidRDefault="0049699C" w:rsidP="00496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99C" w:rsidRDefault="0049699C" w:rsidP="00496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99C" w:rsidRDefault="0049699C" w:rsidP="00496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99C" w:rsidRDefault="0049699C" w:rsidP="00496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INSTRUKCIJA-ATMINTINĖ TĖVAMS (GLOBĖJAMS)</w:t>
      </w:r>
    </w:p>
    <w:p w:rsidR="0049699C" w:rsidRDefault="0049699C" w:rsidP="00496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99C" w:rsidRDefault="0049699C" w:rsidP="004969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99C" w:rsidRDefault="0049699C" w:rsidP="0049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7E58">
        <w:rPr>
          <w:rFonts w:ascii="Times New Roman" w:hAnsi="Times New Roman" w:cs="Times New Roman"/>
          <w:sz w:val="24"/>
          <w:szCs w:val="24"/>
        </w:rPr>
        <w:t>Nuo 2020 m. gegužės 18 d. lopšelis-darželis ,,Kodėlčius“ vėl pradeda ugdymo procesą, tačiau karantino laikotarpyje turime vadovautis</w:t>
      </w:r>
      <w:r>
        <w:rPr>
          <w:rFonts w:ascii="Times New Roman" w:hAnsi="Times New Roman" w:cs="Times New Roman"/>
          <w:sz w:val="24"/>
          <w:szCs w:val="24"/>
        </w:rPr>
        <w:t xml:space="preserve"> Lietuvos Respublikos sveikatos apsaugos ministro-valstybės lygio ekstremaliosios situacijos valstybės operacijų vadovo</w:t>
      </w:r>
      <w:r w:rsidR="003A7E58">
        <w:rPr>
          <w:rFonts w:ascii="Times New Roman" w:hAnsi="Times New Roman" w:cs="Times New Roman"/>
          <w:sz w:val="24"/>
          <w:szCs w:val="24"/>
        </w:rPr>
        <w:t xml:space="preserve"> 2020 m. gegužės 11 d. sprendimo</w:t>
      </w:r>
      <w:r>
        <w:rPr>
          <w:rFonts w:ascii="Times New Roman" w:hAnsi="Times New Roman" w:cs="Times New Roman"/>
          <w:sz w:val="24"/>
          <w:szCs w:val="24"/>
        </w:rPr>
        <w:t xml:space="preserve"> Nr. V-1116</w:t>
      </w:r>
      <w:r w:rsidR="00D0500D">
        <w:rPr>
          <w:rFonts w:ascii="Times New Roman" w:hAnsi="Times New Roman" w:cs="Times New Roman"/>
          <w:sz w:val="24"/>
          <w:szCs w:val="24"/>
        </w:rPr>
        <w:t xml:space="preserve"> ,,Dėl ikimokyklinio ir priešmokyklinio ugdymo organizavimo būtinų sąlygų“ </w:t>
      </w:r>
      <w:r w:rsidR="003A7E58">
        <w:rPr>
          <w:rFonts w:ascii="Times New Roman" w:hAnsi="Times New Roman" w:cs="Times New Roman"/>
          <w:sz w:val="24"/>
          <w:szCs w:val="24"/>
        </w:rPr>
        <w:t xml:space="preserve"> nurodymais:</w:t>
      </w:r>
    </w:p>
    <w:p w:rsidR="00D0500D" w:rsidRDefault="00D0500D" w:rsidP="0049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00D" w:rsidRDefault="002165FC" w:rsidP="00D050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Rekomenduojama</w:t>
      </w:r>
      <w:r w:rsidR="00D0500D">
        <w:rPr>
          <w:rFonts w:ascii="Times New Roman" w:hAnsi="Times New Roman" w:cs="Times New Roman"/>
          <w:sz w:val="24"/>
          <w:szCs w:val="24"/>
        </w:rPr>
        <w:t xml:space="preserve"> ugdyti vaiką </w:t>
      </w:r>
      <w:r w:rsidR="00D0500D" w:rsidRPr="0042548C">
        <w:rPr>
          <w:rFonts w:ascii="Times New Roman" w:hAnsi="Times New Roman" w:cs="Times New Roman"/>
          <w:b/>
          <w:sz w:val="24"/>
          <w:szCs w:val="24"/>
        </w:rPr>
        <w:t>namuose</w:t>
      </w:r>
      <w:r w:rsidR="00D0500D">
        <w:rPr>
          <w:rFonts w:ascii="Times New Roman" w:hAnsi="Times New Roman" w:cs="Times New Roman"/>
          <w:sz w:val="24"/>
          <w:szCs w:val="24"/>
        </w:rPr>
        <w:t>, jei vaikas serga lėtinėmis ligomis</w:t>
      </w:r>
      <w:r w:rsidR="003A7E58">
        <w:rPr>
          <w:rFonts w:ascii="Times New Roman" w:hAnsi="Times New Roman" w:cs="Times New Roman"/>
          <w:sz w:val="24"/>
          <w:szCs w:val="24"/>
        </w:rPr>
        <w:t xml:space="preserve"> arba vaikas gyvena kartu su asmenimis, priskirtais rizikos grupėms (vyresnio nei 60 m. amžiaus asmenimis ir (arba) sergančiais lėtinėmis ligomis</w:t>
      </w:r>
      <w:r>
        <w:rPr>
          <w:rFonts w:ascii="Times New Roman" w:hAnsi="Times New Roman" w:cs="Times New Roman"/>
          <w:sz w:val="24"/>
          <w:szCs w:val="24"/>
        </w:rPr>
        <w:t>)</w:t>
      </w:r>
      <w:r w:rsidR="003A7E58">
        <w:rPr>
          <w:rFonts w:ascii="Times New Roman" w:hAnsi="Times New Roman" w:cs="Times New Roman"/>
          <w:sz w:val="24"/>
          <w:szCs w:val="24"/>
        </w:rPr>
        <w:t>.</w:t>
      </w:r>
    </w:p>
    <w:p w:rsidR="002165FC" w:rsidRPr="009A26E2" w:rsidRDefault="003A7E58" w:rsidP="009A26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Asmenys, atlydintys vaikus</w:t>
      </w:r>
      <w:r w:rsidR="002165FC">
        <w:rPr>
          <w:rFonts w:ascii="Times New Roman" w:hAnsi="Times New Roman" w:cs="Times New Roman"/>
          <w:sz w:val="24"/>
          <w:szCs w:val="24"/>
        </w:rPr>
        <w:t xml:space="preserve"> į darželį</w:t>
      </w:r>
      <w:r w:rsidR="0099490C">
        <w:rPr>
          <w:rFonts w:ascii="Times New Roman" w:hAnsi="Times New Roman" w:cs="Times New Roman"/>
          <w:sz w:val="24"/>
          <w:szCs w:val="24"/>
        </w:rPr>
        <w:t xml:space="preserve"> ar atvykstantys pasiimti iš darželio</w:t>
      </w:r>
      <w:r>
        <w:rPr>
          <w:rFonts w:ascii="Times New Roman" w:hAnsi="Times New Roman" w:cs="Times New Roman"/>
          <w:sz w:val="24"/>
          <w:szCs w:val="24"/>
        </w:rPr>
        <w:t>, privalo dėvėti nosį ir burną dengiančias priemones (veido kaukes, respiratorius, kt.</w:t>
      </w:r>
      <w:r w:rsidR="00425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priemones).</w:t>
      </w:r>
      <w:r w:rsidR="002165FC">
        <w:rPr>
          <w:rFonts w:ascii="Times New Roman" w:hAnsi="Times New Roman" w:cs="Times New Roman"/>
          <w:sz w:val="24"/>
          <w:szCs w:val="24"/>
        </w:rPr>
        <w:t xml:space="preserve"> </w:t>
      </w:r>
      <w:r w:rsidR="009A26E2">
        <w:rPr>
          <w:rFonts w:ascii="Times New Roman" w:hAnsi="Times New Roman" w:cs="Times New Roman"/>
          <w:sz w:val="24"/>
          <w:szCs w:val="24"/>
        </w:rPr>
        <w:t>Į ugdymo patalpas įeiti negalima, su vaikučiu atsisveikinti rūbinėlėje.</w:t>
      </w:r>
    </w:p>
    <w:p w:rsidR="00092062" w:rsidRDefault="00092062" w:rsidP="00D050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Šalia įėjimų, ant palangių bus padėtos rankų dezinfekcijai skirtos priemonės.</w:t>
      </w:r>
    </w:p>
    <w:p w:rsidR="003A7E58" w:rsidRDefault="00092062" w:rsidP="00D050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Kiekvieną rytą </w:t>
      </w:r>
      <w:r w:rsidR="002165FC">
        <w:rPr>
          <w:rFonts w:ascii="Times New Roman" w:hAnsi="Times New Roman" w:cs="Times New Roman"/>
          <w:sz w:val="24"/>
          <w:szCs w:val="24"/>
        </w:rPr>
        <w:t>bus</w:t>
      </w:r>
      <w:r w:rsidR="003A7E58">
        <w:rPr>
          <w:rFonts w:ascii="Times New Roman" w:hAnsi="Times New Roman" w:cs="Times New Roman"/>
          <w:sz w:val="24"/>
          <w:szCs w:val="24"/>
        </w:rPr>
        <w:t xml:space="preserve"> vertinama vaiko sveikatos būklė, matuojama temperatūra.</w:t>
      </w:r>
    </w:p>
    <w:p w:rsidR="003A7E58" w:rsidRDefault="003A7E58" w:rsidP="00D050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Vaikai,</w:t>
      </w:r>
      <w:r w:rsidR="0042548C">
        <w:rPr>
          <w:rFonts w:ascii="Times New Roman" w:hAnsi="Times New Roman" w:cs="Times New Roman"/>
          <w:sz w:val="24"/>
          <w:szCs w:val="24"/>
        </w:rPr>
        <w:t xml:space="preserve"> kuriems pasireiškė karščiavimas, kurie turi ūmių viršutinių kvėpavimo takų infekcijų požymių (sloga, kosulys, pasunkėjęs kvėpavimas) ar kitų ligų požymių </w:t>
      </w:r>
      <w:r w:rsidR="0042548C">
        <w:rPr>
          <w:rFonts w:ascii="Times New Roman" w:hAnsi="Times New Roman" w:cs="Times New Roman"/>
          <w:b/>
          <w:sz w:val="24"/>
          <w:szCs w:val="24"/>
        </w:rPr>
        <w:t>į darželį nebus priimami.</w:t>
      </w:r>
    </w:p>
    <w:p w:rsidR="0042548C" w:rsidRDefault="0042548C" w:rsidP="004254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Ugdymo paslaugos </w:t>
      </w:r>
      <w:r w:rsidR="002165FC">
        <w:rPr>
          <w:rFonts w:ascii="Times New Roman" w:hAnsi="Times New Roman" w:cs="Times New Roman"/>
          <w:sz w:val="24"/>
          <w:szCs w:val="24"/>
        </w:rPr>
        <w:t>bus</w:t>
      </w:r>
      <w:r>
        <w:rPr>
          <w:rFonts w:ascii="Times New Roman" w:hAnsi="Times New Roman" w:cs="Times New Roman"/>
          <w:sz w:val="24"/>
          <w:szCs w:val="24"/>
        </w:rPr>
        <w:t xml:space="preserve"> organizuojamos maksimaliai laikantis grupių izoliacijos principo, todėl </w:t>
      </w:r>
      <w:r w:rsidRPr="00092062">
        <w:rPr>
          <w:rFonts w:ascii="Times New Roman" w:hAnsi="Times New Roman" w:cs="Times New Roman"/>
          <w:b/>
          <w:sz w:val="24"/>
          <w:szCs w:val="24"/>
        </w:rPr>
        <w:t>nėra galimybės vykdyti budinčios grupės bei nemiegančių vaikų grupės veiklos</w:t>
      </w:r>
      <w:r>
        <w:rPr>
          <w:rFonts w:ascii="Times New Roman" w:hAnsi="Times New Roman" w:cs="Times New Roman"/>
          <w:sz w:val="24"/>
          <w:szCs w:val="24"/>
        </w:rPr>
        <w:t xml:space="preserve"> (kad būtų išvengta skirtingas grupes lankančių vaikų kontakt</w:t>
      </w:r>
      <w:r w:rsidR="003F31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)</w:t>
      </w:r>
      <w:r w:rsidR="00092062">
        <w:rPr>
          <w:rFonts w:ascii="Times New Roman" w:hAnsi="Times New Roman" w:cs="Times New Roman"/>
          <w:sz w:val="24"/>
          <w:szCs w:val="24"/>
        </w:rPr>
        <w:t>.</w:t>
      </w:r>
      <w:r w:rsidR="009A26E2">
        <w:rPr>
          <w:rFonts w:ascii="Times New Roman" w:hAnsi="Times New Roman" w:cs="Times New Roman"/>
          <w:sz w:val="24"/>
          <w:szCs w:val="24"/>
        </w:rPr>
        <w:t xml:space="preserve"> Todėl įstaigos darbo laikas : 7.30 val. – 18.00 val.</w:t>
      </w:r>
    </w:p>
    <w:p w:rsidR="00092062" w:rsidRDefault="00092062" w:rsidP="004254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Šiuo laikotarpiu nevyks bendri renginiai, tačiau užsiėmimai atskiroms grupėms salėje (muzikos ir k</w:t>
      </w:r>
      <w:r w:rsidR="002165FC">
        <w:rPr>
          <w:rFonts w:ascii="Times New Roman" w:hAnsi="Times New Roman" w:cs="Times New Roman"/>
          <w:sz w:val="24"/>
          <w:szCs w:val="24"/>
        </w:rPr>
        <w:t>ūno kultūros) bus organizuojami</w:t>
      </w:r>
      <w:r>
        <w:rPr>
          <w:rFonts w:ascii="Times New Roman" w:hAnsi="Times New Roman" w:cs="Times New Roman"/>
          <w:sz w:val="24"/>
          <w:szCs w:val="24"/>
        </w:rPr>
        <w:t xml:space="preserve">. Po kiekvienos grupės veiklos </w:t>
      </w:r>
      <w:r w:rsidR="00FD75CD">
        <w:rPr>
          <w:rFonts w:ascii="Times New Roman" w:hAnsi="Times New Roman" w:cs="Times New Roman"/>
          <w:sz w:val="24"/>
          <w:szCs w:val="24"/>
        </w:rPr>
        <w:t xml:space="preserve">salės </w:t>
      </w:r>
      <w:r>
        <w:rPr>
          <w:rFonts w:ascii="Times New Roman" w:hAnsi="Times New Roman" w:cs="Times New Roman"/>
          <w:sz w:val="24"/>
          <w:szCs w:val="24"/>
        </w:rPr>
        <w:t xml:space="preserve">patalpos vėdinamos ir išvalomos, o </w:t>
      </w:r>
      <w:r w:rsidR="009A26E2">
        <w:rPr>
          <w:rFonts w:ascii="Times New Roman" w:hAnsi="Times New Roman" w:cs="Times New Roman"/>
          <w:sz w:val="24"/>
          <w:szCs w:val="24"/>
        </w:rPr>
        <w:t xml:space="preserve">ugdymo </w:t>
      </w:r>
      <w:r>
        <w:rPr>
          <w:rFonts w:ascii="Times New Roman" w:hAnsi="Times New Roman" w:cs="Times New Roman"/>
          <w:sz w:val="24"/>
          <w:szCs w:val="24"/>
        </w:rPr>
        <w:t>priemonės dezinfekuojamos.</w:t>
      </w:r>
    </w:p>
    <w:p w:rsidR="00092062" w:rsidRDefault="002165FC" w:rsidP="004254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Maitinimas</w:t>
      </w:r>
      <w:r w:rsidR="00092062">
        <w:rPr>
          <w:rFonts w:ascii="Times New Roman" w:hAnsi="Times New Roman" w:cs="Times New Roman"/>
          <w:sz w:val="24"/>
          <w:szCs w:val="24"/>
        </w:rPr>
        <w:t xml:space="preserve"> organizuojamas įprasta tvarka.</w:t>
      </w:r>
    </w:p>
    <w:p w:rsidR="00092062" w:rsidRDefault="00092062" w:rsidP="004254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Užtikriname, jog ugd</w:t>
      </w:r>
      <w:r w:rsidR="002165FC">
        <w:rPr>
          <w:rFonts w:ascii="Times New Roman" w:hAnsi="Times New Roman" w:cs="Times New Roman"/>
          <w:sz w:val="24"/>
          <w:szCs w:val="24"/>
        </w:rPr>
        <w:t>ymo paslaugų teikimo vietoje bus</w:t>
      </w:r>
      <w:r>
        <w:rPr>
          <w:rFonts w:ascii="Times New Roman" w:hAnsi="Times New Roman" w:cs="Times New Roman"/>
          <w:sz w:val="24"/>
          <w:szCs w:val="24"/>
        </w:rPr>
        <w:t xml:space="preserve"> sudarytos tinkamos sąlygos darbuotojų ir vaikų rankų higienai (praustuvėse tiekiamas šiltas ir šaltas vanduo, prie praustuvių patiekiama skysto muilo).</w:t>
      </w:r>
    </w:p>
    <w:p w:rsidR="00092062" w:rsidRDefault="00092062" w:rsidP="004254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Patalpos vėdinamos ne rečiau kaip 2 kartus per dieną.</w:t>
      </w:r>
    </w:p>
    <w:p w:rsidR="00092062" w:rsidRDefault="009A26E2" w:rsidP="004254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Užtikriname, jog įstaigoje dirbs</w:t>
      </w:r>
      <w:r w:rsidR="009D7955">
        <w:rPr>
          <w:rFonts w:ascii="Times New Roman" w:hAnsi="Times New Roman" w:cs="Times New Roman"/>
          <w:sz w:val="24"/>
          <w:szCs w:val="24"/>
        </w:rPr>
        <w:t xml:space="preserve"> darbuotojai, neturintys ūmių viršutinių kvėpavimo takų infekcijų ir kitų užkrečiamų ligų požymių. Darbuotojų sveikata bus nuolat stebima.</w:t>
      </w:r>
    </w:p>
    <w:p w:rsidR="002165FC" w:rsidRDefault="002165FC" w:rsidP="004254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Dėl mažo vaikų skaičiaus bus jungiamos </w:t>
      </w:r>
      <w:r w:rsidR="009A26E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nuo gegužės 18 d.</w:t>
      </w:r>
      <w:r w:rsidR="009A26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,,Nykštukų“ ir ,,Širdukų“ grupės (ugdymas vyks ,,Širdukų“ grupės patalpose) bei ,,Smalsučių“ ir ,,Šypsenėlių“ grupės (ugdymas vyks ,,Šypsenėlių“ grupėje)</w:t>
      </w:r>
      <w:r w:rsidR="009A26E2">
        <w:rPr>
          <w:rFonts w:ascii="Times New Roman" w:hAnsi="Times New Roman" w:cs="Times New Roman"/>
          <w:sz w:val="24"/>
          <w:szCs w:val="24"/>
        </w:rPr>
        <w:t>.</w:t>
      </w:r>
    </w:p>
    <w:p w:rsidR="00D31356" w:rsidRDefault="00D31356" w:rsidP="004254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Karantino metu ribojamas tiesioginis bendravimas su pedagogais ar kitais prižiūrinčiais vaikus asmenimis. Jei iškilo problemų komunikuoti su dirbančia ikimokyklinio ugdymo mokytoja iškilusiais  klausimais telefonu ar el.paštu.</w:t>
      </w:r>
    </w:p>
    <w:p w:rsidR="00D31356" w:rsidRDefault="00D31356" w:rsidP="00D3135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356" w:rsidRDefault="00D31356" w:rsidP="00D3135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00D" w:rsidRPr="0049699C" w:rsidRDefault="0099490C" w:rsidP="00D31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490C">
        <w:rPr>
          <w:rFonts w:ascii="Times New Roman" w:hAnsi="Times New Roman" w:cs="Times New Roman"/>
          <w:sz w:val="24"/>
          <w:szCs w:val="24"/>
        </w:rPr>
        <w:t xml:space="preserve"> </w:t>
      </w:r>
      <w:r w:rsidR="00D0500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0500D" w:rsidRPr="0049699C" w:rsidSect="001676E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46C6D"/>
    <w:multiLevelType w:val="hybridMultilevel"/>
    <w:tmpl w:val="6E1A39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1296"/>
  <w:hyphenationZone w:val="396"/>
  <w:characterSpacingControl w:val="doNotCompress"/>
  <w:compat/>
  <w:rsids>
    <w:rsidRoot w:val="0049699C"/>
    <w:rsid w:val="000278FE"/>
    <w:rsid w:val="00092062"/>
    <w:rsid w:val="001676E4"/>
    <w:rsid w:val="002165FC"/>
    <w:rsid w:val="003A7E58"/>
    <w:rsid w:val="003F31B1"/>
    <w:rsid w:val="0042548C"/>
    <w:rsid w:val="00451600"/>
    <w:rsid w:val="0049699C"/>
    <w:rsid w:val="004A7736"/>
    <w:rsid w:val="00513447"/>
    <w:rsid w:val="00586636"/>
    <w:rsid w:val="0069477B"/>
    <w:rsid w:val="008C3533"/>
    <w:rsid w:val="0099490C"/>
    <w:rsid w:val="009A26E2"/>
    <w:rsid w:val="009D7955"/>
    <w:rsid w:val="00BF5652"/>
    <w:rsid w:val="00C401E5"/>
    <w:rsid w:val="00D0500D"/>
    <w:rsid w:val="00D31356"/>
    <w:rsid w:val="00D4705B"/>
    <w:rsid w:val="00E27056"/>
    <w:rsid w:val="00F644C2"/>
    <w:rsid w:val="00FD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EC85-DD33-4531-825F-00D00132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1957</Words>
  <Characters>1116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Win7</cp:lastModifiedBy>
  <cp:revision>2</cp:revision>
  <cp:lastPrinted>2020-05-14T12:04:00Z</cp:lastPrinted>
  <dcterms:created xsi:type="dcterms:W3CDTF">2020-05-14T18:53:00Z</dcterms:created>
  <dcterms:modified xsi:type="dcterms:W3CDTF">2020-05-14T18:53:00Z</dcterms:modified>
</cp:coreProperties>
</file>