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A0B" w:rsidRPr="00E16334" w:rsidRDefault="003F4A0B" w:rsidP="003F4A0B">
      <w:pPr>
        <w:jc w:val="center"/>
        <w:rPr>
          <w:sz w:val="22"/>
          <w:szCs w:val="22"/>
        </w:rPr>
      </w:pPr>
      <w:bookmarkStart w:id="0" w:name="_GoBack"/>
      <w:bookmarkEnd w:id="0"/>
      <w:r>
        <w:t xml:space="preserve">                                              </w:t>
      </w:r>
      <w:r w:rsidRPr="00E16334">
        <w:rPr>
          <w:sz w:val="22"/>
          <w:szCs w:val="22"/>
        </w:rPr>
        <w:t>PATVIRTINTA</w:t>
      </w:r>
    </w:p>
    <w:p w:rsidR="003F4A0B" w:rsidRPr="00E16334" w:rsidRDefault="003F4A0B" w:rsidP="003F4A0B">
      <w:pPr>
        <w:jc w:val="center"/>
        <w:rPr>
          <w:sz w:val="22"/>
          <w:szCs w:val="22"/>
        </w:rPr>
      </w:pPr>
      <w:r w:rsidRPr="00E16334">
        <w:rPr>
          <w:sz w:val="22"/>
          <w:szCs w:val="22"/>
        </w:rPr>
        <w:t xml:space="preserve">                               </w:t>
      </w:r>
      <w:r>
        <w:rPr>
          <w:sz w:val="22"/>
          <w:szCs w:val="22"/>
        </w:rPr>
        <w:t xml:space="preserve">                                                </w:t>
      </w:r>
      <w:r w:rsidR="00367AB6">
        <w:rPr>
          <w:sz w:val="22"/>
          <w:szCs w:val="22"/>
        </w:rPr>
        <w:t xml:space="preserve">  </w:t>
      </w:r>
      <w:r w:rsidRPr="00E16334">
        <w:rPr>
          <w:sz w:val="22"/>
          <w:szCs w:val="22"/>
        </w:rPr>
        <w:t>Tauragės lopšelio-darželio ,,</w:t>
      </w:r>
      <w:proofErr w:type="spellStart"/>
      <w:r w:rsidRPr="00E16334">
        <w:rPr>
          <w:sz w:val="22"/>
          <w:szCs w:val="22"/>
        </w:rPr>
        <w:t>Kodėlčius</w:t>
      </w:r>
      <w:proofErr w:type="spellEnd"/>
      <w:r w:rsidRPr="00E16334">
        <w:rPr>
          <w:sz w:val="22"/>
          <w:szCs w:val="22"/>
        </w:rPr>
        <w:t xml:space="preserve">“ </w:t>
      </w:r>
    </w:p>
    <w:p w:rsidR="003F4A0B" w:rsidRDefault="003F4A0B" w:rsidP="003F4A0B">
      <w:pPr>
        <w:jc w:val="center"/>
        <w:rPr>
          <w:sz w:val="22"/>
          <w:szCs w:val="22"/>
        </w:rPr>
      </w:pPr>
      <w:r w:rsidRPr="00E16334">
        <w:rPr>
          <w:sz w:val="22"/>
          <w:szCs w:val="22"/>
        </w:rPr>
        <w:t xml:space="preserve">            </w:t>
      </w:r>
      <w:r>
        <w:rPr>
          <w:sz w:val="22"/>
          <w:szCs w:val="22"/>
        </w:rPr>
        <w:t xml:space="preserve">                                                           </w:t>
      </w:r>
      <w:r w:rsidR="00062DFC">
        <w:rPr>
          <w:sz w:val="22"/>
          <w:szCs w:val="22"/>
        </w:rPr>
        <w:t xml:space="preserve">   </w:t>
      </w:r>
      <w:r w:rsidRPr="00E16334">
        <w:rPr>
          <w:sz w:val="22"/>
          <w:szCs w:val="22"/>
        </w:rPr>
        <w:t>direktoriaus</w:t>
      </w:r>
      <w:r w:rsidR="00B242E0">
        <w:rPr>
          <w:sz w:val="22"/>
          <w:szCs w:val="22"/>
        </w:rPr>
        <w:t xml:space="preserve"> 2022 m. vasario 7</w:t>
      </w:r>
      <w:r>
        <w:rPr>
          <w:sz w:val="22"/>
          <w:szCs w:val="22"/>
        </w:rPr>
        <w:t xml:space="preserve">  d. </w:t>
      </w:r>
    </w:p>
    <w:p w:rsidR="003F4A0B" w:rsidRPr="00E16334" w:rsidRDefault="003F4A0B" w:rsidP="003F4A0B">
      <w:pPr>
        <w:jc w:val="center"/>
        <w:rPr>
          <w:sz w:val="22"/>
          <w:szCs w:val="22"/>
        </w:rPr>
      </w:pPr>
      <w:r>
        <w:rPr>
          <w:sz w:val="22"/>
          <w:szCs w:val="22"/>
        </w:rPr>
        <w:t xml:space="preserve">                </w:t>
      </w:r>
      <w:r w:rsidR="00062DFC">
        <w:rPr>
          <w:sz w:val="22"/>
          <w:szCs w:val="22"/>
        </w:rPr>
        <w:t xml:space="preserve">                               </w:t>
      </w:r>
      <w:r w:rsidR="00B242E0">
        <w:rPr>
          <w:sz w:val="22"/>
          <w:szCs w:val="22"/>
        </w:rPr>
        <w:t xml:space="preserve">   </w:t>
      </w:r>
      <w:r>
        <w:rPr>
          <w:sz w:val="22"/>
          <w:szCs w:val="22"/>
        </w:rPr>
        <w:t>įsakymu Nr. V-</w:t>
      </w:r>
      <w:r w:rsidR="00B242E0">
        <w:rPr>
          <w:sz w:val="22"/>
          <w:szCs w:val="22"/>
        </w:rPr>
        <w:t>64</w:t>
      </w:r>
    </w:p>
    <w:p w:rsidR="003F4A0B" w:rsidRDefault="003F4A0B" w:rsidP="003F4A0B"/>
    <w:p w:rsidR="003F4A0B" w:rsidRPr="00003D76" w:rsidRDefault="003F4A0B" w:rsidP="003F4A0B">
      <w:pPr>
        <w:jc w:val="center"/>
        <w:rPr>
          <w:b/>
        </w:rPr>
      </w:pPr>
      <w:r w:rsidRPr="00003D76">
        <w:rPr>
          <w:b/>
        </w:rPr>
        <w:t xml:space="preserve">TAURAGĖS LOPŠELIO-DARŽELIO ,,KODĖLČIUS“ </w:t>
      </w:r>
      <w:r>
        <w:rPr>
          <w:b/>
        </w:rPr>
        <w:t>2022</w:t>
      </w:r>
      <w:r w:rsidRPr="00003D76">
        <w:rPr>
          <w:b/>
        </w:rPr>
        <w:t xml:space="preserve"> M. VEIKLOS PLANAS</w:t>
      </w:r>
    </w:p>
    <w:p w:rsidR="003F4A0B" w:rsidRPr="00003D76" w:rsidRDefault="003F4A0B" w:rsidP="003F4A0B">
      <w:pPr>
        <w:rPr>
          <w:b/>
        </w:rPr>
      </w:pPr>
    </w:p>
    <w:p w:rsidR="003F4A0B" w:rsidRDefault="003F4A0B" w:rsidP="003F4A0B">
      <w:pPr>
        <w:numPr>
          <w:ilvl w:val="0"/>
          <w:numId w:val="1"/>
        </w:numPr>
        <w:jc w:val="center"/>
        <w:rPr>
          <w:b/>
        </w:rPr>
      </w:pPr>
      <w:r>
        <w:rPr>
          <w:b/>
        </w:rPr>
        <w:t>LOPŠELIO-DARŽELIO PRISTATYMAS</w:t>
      </w:r>
    </w:p>
    <w:p w:rsidR="003F4A0B" w:rsidRDefault="003F4A0B" w:rsidP="003F4A0B">
      <w:pPr>
        <w:ind w:left="1080"/>
        <w:rPr>
          <w:b/>
        </w:rPr>
      </w:pPr>
    </w:p>
    <w:p w:rsidR="003F4A0B" w:rsidRDefault="003F4A0B" w:rsidP="003F4A0B">
      <w:pPr>
        <w:ind w:left="360"/>
        <w:jc w:val="both"/>
        <w:rPr>
          <w:b/>
        </w:rPr>
      </w:pPr>
      <w:r>
        <w:rPr>
          <w:b/>
        </w:rPr>
        <w:t>Duomenys apie įstaigą:</w:t>
      </w:r>
    </w:p>
    <w:p w:rsidR="003F4A0B" w:rsidRPr="00D55EB0" w:rsidRDefault="003F4A0B" w:rsidP="003F4A0B">
      <w:pPr>
        <w:pStyle w:val="Sraopastraipa"/>
        <w:numPr>
          <w:ilvl w:val="0"/>
          <w:numId w:val="2"/>
        </w:numPr>
        <w:spacing w:after="0" w:line="240" w:lineRule="auto"/>
        <w:jc w:val="both"/>
        <w:rPr>
          <w:rFonts w:ascii="Times New Roman" w:hAnsi="Times New Roman"/>
          <w:b/>
          <w:sz w:val="24"/>
          <w:szCs w:val="24"/>
          <w:lang w:val="lt-LT"/>
        </w:rPr>
      </w:pPr>
      <w:r w:rsidRPr="00D55EB0">
        <w:rPr>
          <w:rFonts w:ascii="Times New Roman" w:hAnsi="Times New Roman"/>
          <w:sz w:val="24"/>
          <w:szCs w:val="24"/>
          <w:lang w:val="lt-LT"/>
        </w:rPr>
        <w:t>Lopšelis-darželis ,,</w:t>
      </w:r>
      <w:proofErr w:type="spellStart"/>
      <w:r w:rsidRPr="00D55EB0">
        <w:rPr>
          <w:rFonts w:ascii="Times New Roman" w:hAnsi="Times New Roman"/>
          <w:sz w:val="24"/>
          <w:szCs w:val="24"/>
          <w:lang w:val="lt-LT"/>
        </w:rPr>
        <w:t>Kodėlčius</w:t>
      </w:r>
      <w:proofErr w:type="spellEnd"/>
      <w:r w:rsidRPr="00D55EB0">
        <w:rPr>
          <w:rFonts w:ascii="Times New Roman" w:hAnsi="Times New Roman"/>
          <w:sz w:val="24"/>
          <w:szCs w:val="24"/>
          <w:lang w:val="lt-LT"/>
        </w:rPr>
        <w:t>” yra Tauragės rajono savivaldybės biudžetinė įstaiga</w:t>
      </w:r>
      <w:r>
        <w:rPr>
          <w:rFonts w:ascii="Times New Roman" w:hAnsi="Times New Roman"/>
          <w:sz w:val="24"/>
          <w:szCs w:val="24"/>
          <w:lang w:val="lt-LT"/>
        </w:rPr>
        <w:t>.</w:t>
      </w:r>
    </w:p>
    <w:p w:rsidR="003F4A0B" w:rsidRPr="00D55EB0" w:rsidRDefault="003F4A0B" w:rsidP="003F4A0B">
      <w:pPr>
        <w:pStyle w:val="Sraopastraipa"/>
        <w:numPr>
          <w:ilvl w:val="0"/>
          <w:numId w:val="2"/>
        </w:numPr>
        <w:spacing w:after="0" w:line="240" w:lineRule="auto"/>
        <w:jc w:val="both"/>
        <w:rPr>
          <w:rFonts w:ascii="Times New Roman" w:hAnsi="Times New Roman"/>
          <w:b/>
          <w:sz w:val="24"/>
          <w:szCs w:val="24"/>
          <w:lang w:val="lt-LT"/>
        </w:rPr>
      </w:pPr>
      <w:r>
        <w:rPr>
          <w:rFonts w:ascii="Times New Roman" w:hAnsi="Times New Roman"/>
          <w:sz w:val="24"/>
          <w:szCs w:val="24"/>
          <w:lang w:val="lt-LT"/>
        </w:rPr>
        <w:t>Pagrindinė veiklos rūšis – ikimokyklinis ugdymas.</w:t>
      </w:r>
    </w:p>
    <w:p w:rsidR="003F4A0B" w:rsidRPr="00D55EB0" w:rsidRDefault="003F4A0B" w:rsidP="003F4A0B">
      <w:pPr>
        <w:pStyle w:val="Sraopastraipa"/>
        <w:numPr>
          <w:ilvl w:val="0"/>
          <w:numId w:val="2"/>
        </w:numPr>
        <w:spacing w:after="0" w:line="240" w:lineRule="auto"/>
        <w:jc w:val="both"/>
        <w:rPr>
          <w:rFonts w:ascii="Times New Roman" w:hAnsi="Times New Roman"/>
          <w:b/>
          <w:sz w:val="24"/>
          <w:szCs w:val="24"/>
          <w:lang w:val="lt-LT"/>
        </w:rPr>
      </w:pPr>
      <w:r>
        <w:rPr>
          <w:rFonts w:ascii="Times New Roman" w:hAnsi="Times New Roman"/>
          <w:sz w:val="24"/>
          <w:szCs w:val="24"/>
          <w:lang w:val="lt-LT"/>
        </w:rPr>
        <w:t>Ugdomoji forma – dieninė.</w:t>
      </w:r>
    </w:p>
    <w:p w:rsidR="003F4A0B" w:rsidRPr="00D55EB0" w:rsidRDefault="003F4A0B" w:rsidP="003F4A0B">
      <w:pPr>
        <w:pStyle w:val="Sraopastraipa"/>
        <w:numPr>
          <w:ilvl w:val="0"/>
          <w:numId w:val="2"/>
        </w:numPr>
        <w:spacing w:after="0" w:line="240" w:lineRule="auto"/>
        <w:jc w:val="both"/>
        <w:rPr>
          <w:rFonts w:ascii="Times New Roman" w:hAnsi="Times New Roman"/>
          <w:b/>
          <w:sz w:val="24"/>
          <w:szCs w:val="24"/>
          <w:lang w:val="lt-LT"/>
        </w:rPr>
      </w:pPr>
      <w:r>
        <w:rPr>
          <w:rFonts w:ascii="Times New Roman" w:hAnsi="Times New Roman"/>
          <w:sz w:val="24"/>
          <w:szCs w:val="24"/>
          <w:lang w:val="lt-LT"/>
        </w:rPr>
        <w:t>Ugdomoji kalba – lietuvių.</w:t>
      </w:r>
    </w:p>
    <w:p w:rsidR="003F4A0B" w:rsidRPr="00AB4EF2" w:rsidRDefault="003F4A0B" w:rsidP="003F4A0B">
      <w:pPr>
        <w:pStyle w:val="Sraopastraipa"/>
        <w:numPr>
          <w:ilvl w:val="0"/>
          <w:numId w:val="2"/>
        </w:numPr>
        <w:spacing w:after="0" w:line="240" w:lineRule="auto"/>
        <w:jc w:val="both"/>
        <w:rPr>
          <w:rFonts w:ascii="Times New Roman" w:hAnsi="Times New Roman"/>
          <w:b/>
          <w:sz w:val="24"/>
          <w:szCs w:val="24"/>
          <w:lang w:val="lt-LT"/>
        </w:rPr>
      </w:pPr>
      <w:r>
        <w:rPr>
          <w:rFonts w:ascii="Times New Roman" w:hAnsi="Times New Roman"/>
          <w:sz w:val="24"/>
          <w:szCs w:val="24"/>
          <w:lang w:val="lt-LT"/>
        </w:rPr>
        <w:t>Įstaigoje veikia 15 grupių, kurias lanko 266 vaikai.</w:t>
      </w:r>
    </w:p>
    <w:p w:rsidR="003F4A0B" w:rsidRPr="00D55EB0" w:rsidRDefault="003F4A0B" w:rsidP="003F4A0B">
      <w:pPr>
        <w:pStyle w:val="Sraopastraipa"/>
        <w:numPr>
          <w:ilvl w:val="0"/>
          <w:numId w:val="2"/>
        </w:numPr>
        <w:spacing w:after="0" w:line="240" w:lineRule="auto"/>
        <w:jc w:val="both"/>
        <w:rPr>
          <w:rFonts w:ascii="Times New Roman" w:hAnsi="Times New Roman"/>
          <w:b/>
          <w:sz w:val="24"/>
          <w:szCs w:val="24"/>
          <w:lang w:val="lt-LT"/>
        </w:rPr>
      </w:pPr>
      <w:r>
        <w:rPr>
          <w:rFonts w:ascii="Times New Roman" w:hAnsi="Times New Roman"/>
          <w:sz w:val="24"/>
          <w:szCs w:val="24"/>
          <w:lang w:val="lt-LT"/>
        </w:rPr>
        <w:t>Dirba 62 darbuotojai: iš jų -  32 pedagogai, 30 -  aptarnaujantis personalas.</w:t>
      </w:r>
    </w:p>
    <w:p w:rsidR="003F4A0B" w:rsidRDefault="003F4A0B" w:rsidP="003F4A0B">
      <w:pPr>
        <w:jc w:val="both"/>
        <w:rPr>
          <w:b/>
        </w:rPr>
      </w:pPr>
      <w:r>
        <w:rPr>
          <w:b/>
        </w:rPr>
        <w:t xml:space="preserve">      Vizija</w:t>
      </w:r>
    </w:p>
    <w:p w:rsidR="003F4A0B" w:rsidRDefault="003F4A0B" w:rsidP="003F4A0B">
      <w:pPr>
        <w:jc w:val="both"/>
      </w:pPr>
      <w:r>
        <w:t>Laimingo vaiko darželis. Tai moderni, profesionali, atvira, aktyviai veikianti, nuolat besimokanti, kurianti saugią, šiuolaikišką ugdymo(si) aplinką ugdymo įstaiga.</w:t>
      </w:r>
    </w:p>
    <w:p w:rsidR="003F4A0B" w:rsidRDefault="003F4A0B" w:rsidP="003F4A0B">
      <w:pPr>
        <w:jc w:val="both"/>
        <w:rPr>
          <w:b/>
        </w:rPr>
      </w:pPr>
      <w:r>
        <w:t xml:space="preserve">     </w:t>
      </w:r>
      <w:r>
        <w:rPr>
          <w:b/>
        </w:rPr>
        <w:t xml:space="preserve"> Misija</w:t>
      </w:r>
    </w:p>
    <w:p w:rsidR="003F4A0B" w:rsidRDefault="003F4A0B" w:rsidP="003F4A0B">
      <w:pPr>
        <w:jc w:val="both"/>
      </w:pPr>
      <w:r>
        <w:t>Teikti kokybiškas ikimokyklinio ir priešmokyklinio ugdymo paslaugas, tenkinti vaiko prigimtinius, socialinius, pažintinius, saviraiškos poreikius, glaudžiai bendradarbiaujant su šeima ir socialiniais partneriais.</w:t>
      </w:r>
    </w:p>
    <w:p w:rsidR="003F4A0B" w:rsidRDefault="003F4A0B" w:rsidP="003F4A0B">
      <w:pPr>
        <w:jc w:val="both"/>
        <w:rPr>
          <w:b/>
        </w:rPr>
      </w:pPr>
      <w:r>
        <w:t xml:space="preserve">      </w:t>
      </w:r>
      <w:r>
        <w:rPr>
          <w:b/>
        </w:rPr>
        <w:t>Strateginiai prioritetai</w:t>
      </w:r>
    </w:p>
    <w:p w:rsidR="003F4A0B" w:rsidRDefault="003F4A0B" w:rsidP="003F4A0B">
      <w:pPr>
        <w:jc w:val="both"/>
      </w:pPr>
      <w:r>
        <w:t xml:space="preserve">Vaikų ugdymo(si) proceso tobulinimas taikant kokybišką ir </w:t>
      </w:r>
      <w:proofErr w:type="spellStart"/>
      <w:r>
        <w:t>inovatyvų</w:t>
      </w:r>
      <w:proofErr w:type="spellEnd"/>
      <w:r>
        <w:t xml:space="preserve"> ugdymą(</w:t>
      </w:r>
      <w:proofErr w:type="spellStart"/>
      <w:r>
        <w:t>si</w:t>
      </w:r>
      <w:proofErr w:type="spellEnd"/>
      <w:r>
        <w:t>).</w:t>
      </w:r>
    </w:p>
    <w:p w:rsidR="003F4A0B" w:rsidRDefault="003F4A0B" w:rsidP="003F4A0B">
      <w:pPr>
        <w:jc w:val="both"/>
      </w:pPr>
      <w:r>
        <w:t>Vaikų pasiekimų ir pažangos vertinimo sistemos tobulinimas.</w:t>
      </w:r>
    </w:p>
    <w:p w:rsidR="003F4A0B" w:rsidRDefault="003F4A0B" w:rsidP="003F4A0B">
      <w:pPr>
        <w:jc w:val="both"/>
      </w:pPr>
      <w:r>
        <w:t>Pedagogų profesinės kultūros ir kompetencijų tobulinimas.</w:t>
      </w:r>
    </w:p>
    <w:p w:rsidR="003F4A0B" w:rsidRDefault="003F4A0B" w:rsidP="003F4A0B">
      <w:pPr>
        <w:jc w:val="both"/>
      </w:pPr>
      <w:r>
        <w:t>Pedagogų ir tėvų veiklos dermės plėtojimas.</w:t>
      </w:r>
    </w:p>
    <w:p w:rsidR="003F4A0B" w:rsidRDefault="003F4A0B" w:rsidP="003F4A0B">
      <w:pPr>
        <w:jc w:val="both"/>
      </w:pPr>
      <w:r>
        <w:t>Materialinės bazės turtinimas ir atnaujinimas.</w:t>
      </w:r>
    </w:p>
    <w:p w:rsidR="003F4A0B" w:rsidRPr="00BA092C" w:rsidRDefault="003F4A0B" w:rsidP="003F4A0B">
      <w:pPr>
        <w:jc w:val="both"/>
      </w:pPr>
    </w:p>
    <w:p w:rsidR="003F4A0B" w:rsidRPr="00003D76" w:rsidRDefault="003F4A0B" w:rsidP="003F4A0B">
      <w:pPr>
        <w:jc w:val="both"/>
      </w:pPr>
    </w:p>
    <w:p w:rsidR="00062DFC" w:rsidRDefault="00F65C4F" w:rsidP="00062DFC">
      <w:pPr>
        <w:pStyle w:val="Sraopastraipa"/>
        <w:numPr>
          <w:ilvl w:val="0"/>
          <w:numId w:val="1"/>
        </w:numPr>
        <w:rPr>
          <w:rFonts w:ascii="Times New Roman" w:hAnsi="Times New Roman"/>
          <w:b/>
          <w:sz w:val="24"/>
          <w:szCs w:val="24"/>
        </w:rPr>
      </w:pPr>
      <w:r w:rsidRPr="00F65C4F">
        <w:rPr>
          <w:rFonts w:ascii="Times New Roman" w:hAnsi="Times New Roman"/>
          <w:b/>
          <w:sz w:val="24"/>
          <w:szCs w:val="24"/>
        </w:rPr>
        <w:t>2021 METŲ VEIKLOS PLANO ĮGYVENDINIMO ATASKAITA</w:t>
      </w:r>
    </w:p>
    <w:p w:rsidR="00062DFC" w:rsidRDefault="00062DFC" w:rsidP="00062DFC">
      <w:pPr>
        <w:rPr>
          <w:b/>
        </w:rPr>
      </w:pPr>
      <w:r w:rsidRPr="00C35CD3">
        <w:rPr>
          <w:b/>
        </w:rPr>
        <w:t>2021 m. veiklos vykdymui ir u</w:t>
      </w:r>
      <w:r w:rsidR="00C35CD3" w:rsidRPr="00C35CD3">
        <w:rPr>
          <w:b/>
        </w:rPr>
        <w:t>gdymo kokybės užtikrinimui gautos ir panaudo</w:t>
      </w:r>
      <w:r w:rsidR="003B76A4">
        <w:rPr>
          <w:b/>
        </w:rPr>
        <w:t xml:space="preserve">tos lėšos: mokymo – 347 004 </w:t>
      </w:r>
      <w:proofErr w:type="spellStart"/>
      <w:r w:rsidR="003B76A4">
        <w:rPr>
          <w:b/>
        </w:rPr>
        <w:t>Eur</w:t>
      </w:r>
      <w:proofErr w:type="spellEnd"/>
      <w:r w:rsidR="00C35CD3" w:rsidRPr="00C35CD3">
        <w:rPr>
          <w:b/>
        </w:rPr>
        <w:t>, savi</w:t>
      </w:r>
      <w:r w:rsidR="003B76A4">
        <w:rPr>
          <w:b/>
        </w:rPr>
        <w:t xml:space="preserve">valdybės biudžeto – 503 147 </w:t>
      </w:r>
      <w:proofErr w:type="spellStart"/>
      <w:r w:rsidR="003B76A4">
        <w:rPr>
          <w:b/>
        </w:rPr>
        <w:t>Eur</w:t>
      </w:r>
      <w:proofErr w:type="spellEnd"/>
      <w:r w:rsidR="003B76A4">
        <w:rPr>
          <w:b/>
        </w:rPr>
        <w:t xml:space="preserve">, </w:t>
      </w:r>
      <w:proofErr w:type="spellStart"/>
      <w:r w:rsidR="003B76A4">
        <w:rPr>
          <w:b/>
        </w:rPr>
        <w:t>spec.programų</w:t>
      </w:r>
      <w:proofErr w:type="spellEnd"/>
      <w:r w:rsidR="003B76A4">
        <w:rPr>
          <w:b/>
        </w:rPr>
        <w:t xml:space="preserve"> – 71 044 </w:t>
      </w:r>
      <w:proofErr w:type="spellStart"/>
      <w:r w:rsidR="003B76A4">
        <w:rPr>
          <w:b/>
        </w:rPr>
        <w:t>Eur</w:t>
      </w:r>
      <w:proofErr w:type="spellEnd"/>
      <w:r w:rsidR="00C35CD3" w:rsidRPr="00C35CD3">
        <w:rPr>
          <w:b/>
        </w:rPr>
        <w:t xml:space="preserve">, </w:t>
      </w:r>
      <w:r w:rsidR="003B76A4">
        <w:rPr>
          <w:b/>
        </w:rPr>
        <w:t xml:space="preserve">paramos – 2 291 </w:t>
      </w:r>
      <w:proofErr w:type="spellStart"/>
      <w:r w:rsidR="003B76A4">
        <w:rPr>
          <w:b/>
        </w:rPr>
        <w:t>Eur</w:t>
      </w:r>
      <w:proofErr w:type="spellEnd"/>
      <w:r w:rsidR="00C35CD3" w:rsidRPr="00C35CD3">
        <w:rPr>
          <w:b/>
        </w:rPr>
        <w:t xml:space="preserve">, projektų – 3200 </w:t>
      </w:r>
      <w:proofErr w:type="spellStart"/>
      <w:r w:rsidR="00C35CD3" w:rsidRPr="00C35CD3">
        <w:rPr>
          <w:b/>
        </w:rPr>
        <w:t>Eur</w:t>
      </w:r>
      <w:proofErr w:type="spellEnd"/>
      <w:r w:rsidR="00C35CD3" w:rsidRPr="00C35CD3">
        <w:rPr>
          <w:b/>
        </w:rPr>
        <w:t>.</w:t>
      </w:r>
    </w:p>
    <w:p w:rsidR="00804D48" w:rsidRPr="00C35CD3" w:rsidRDefault="00804D48" w:rsidP="00062DFC">
      <w:pPr>
        <w:rPr>
          <w:b/>
        </w:rPr>
      </w:pPr>
    </w:p>
    <w:tbl>
      <w:tblPr>
        <w:tblStyle w:val="Lentelstinklelis"/>
        <w:tblW w:w="0" w:type="auto"/>
        <w:tblInd w:w="-601" w:type="dxa"/>
        <w:tblLook w:val="04A0" w:firstRow="1" w:lastRow="0" w:firstColumn="1" w:lastColumn="0" w:noHBand="0" w:noVBand="1"/>
      </w:tblPr>
      <w:tblGrid>
        <w:gridCol w:w="10455"/>
      </w:tblGrid>
      <w:tr w:rsidR="00F65C4F" w:rsidTr="00F65C4F">
        <w:tc>
          <w:tcPr>
            <w:tcW w:w="10455" w:type="dxa"/>
            <w:tcBorders>
              <w:top w:val="nil"/>
              <w:left w:val="nil"/>
              <w:bottom w:val="nil"/>
              <w:right w:val="nil"/>
            </w:tcBorders>
          </w:tcPr>
          <w:p w:rsidR="00F65C4F" w:rsidRDefault="00F65C4F" w:rsidP="00F65C4F">
            <w:pPr>
              <w:jc w:val="both"/>
            </w:pPr>
            <w:r>
              <w:t>Tauragės lopšelio-darželio ,,</w:t>
            </w:r>
            <w:proofErr w:type="spellStart"/>
            <w:r>
              <w:t>Kodėlčius</w:t>
            </w:r>
            <w:proofErr w:type="spellEnd"/>
            <w:r>
              <w:t>“ 2019-2022 metų strateginio plano tikslai orientuoti į ugdymo kokybės gerinimą, ugdymo programos kūrybišką įgyvendinimą, pedagogų kvalifikacijos tobulinimą, pagalbos vaikams ir šeimai efektyvinimą, funkcionalios ugdymo aplinkos kūrimą. Šiems tikslams įgyvendinti 2021 m. buvo numatyti 4 tikslai.</w:t>
            </w:r>
          </w:p>
          <w:p w:rsidR="00F65C4F" w:rsidRDefault="00F65C4F" w:rsidP="00F65C4F">
            <w:pPr>
              <w:jc w:val="both"/>
            </w:pPr>
            <w:r>
              <w:t xml:space="preserve">Vienas iš tikslų – </w:t>
            </w:r>
            <w:r w:rsidRPr="008E1E1A">
              <w:rPr>
                <w:b/>
                <w:i/>
              </w:rPr>
              <w:t>užtikrinti ankstyvojo ir jaunesniojo ikimokyklinio amžiaus vaikų ugdymo kokybę</w:t>
            </w:r>
            <w:r>
              <w:rPr>
                <w:i/>
              </w:rPr>
              <w:t xml:space="preserve">. </w:t>
            </w:r>
            <w:r>
              <w:t xml:space="preserve">Visus metus buvo vykdoma aktyvi ugdymo proceso priežiūra, kurio metu stebima vaikų adaptacija ir kompetencijų ugdymas. Analizuojama vaikų daroma pažanga bei taikomų ugdymo metodų veiksmingumas. Didelis dėmesys 2021 m. buvo skiriamas vidaus ir lauko aplinkų pritaikymui tokio amžiaus vaikams. Vienas iš svarbesnių atliktų darbų - žaidimų aikštelės įrengimas sausio mėn. įkurtai ,,O PA </w:t>
            </w:r>
            <w:proofErr w:type="spellStart"/>
            <w:r>
              <w:t>PA</w:t>
            </w:r>
            <w:proofErr w:type="spellEnd"/>
            <w:r>
              <w:t xml:space="preserve">“ grupei. Sumontuotos tvorelės ,,Drugelių“, ,,Pelėdžiukų“  grupių žaidimų aikštelėse. Tai leido užtikrinti  mažų vaikų saugumą kieme. Nemažu iššūkiu  tapo neplanuotas 2-iejų ankstyvojo amžiaus vaikams skirtų grupių ,,Pykšt“ ir ,,Pokšt“  įsteigimas adresu: D.Poškos g. 26. Per vasarą buvo atlikti remonto darbai, grupės aprūpintos baldais ir ugdymo priemonėmis, priimti nauji darbuotojai. Nuo rugsėjo </w:t>
            </w:r>
            <w:r>
              <w:lastRenderedPageBreak/>
              <w:t xml:space="preserve">1 d. į šias grupes buvo priimta 30 vaikų. Tai padidino ikimokyklinio ugdymo paslaugų prieinamumą 2-iejų metų vaikams ir sumažino laukiančių darželio eilę. Ankstyvojo ugdymo mokytojai tobulino savo profesines kompetencijas  BDT (Besimokančių darželio tinklo) programoje nuotoliniu būdu. Trys naujos grupės aprūpintos IKT priemonėmis: kompiuteriais, </w:t>
            </w:r>
            <w:proofErr w:type="spellStart"/>
            <w:r>
              <w:t>multimediomis</w:t>
            </w:r>
            <w:proofErr w:type="spellEnd"/>
            <w:r>
              <w:t>, planšetėmis.</w:t>
            </w:r>
          </w:p>
          <w:p w:rsidR="00F65C4F" w:rsidRDefault="00F65C4F" w:rsidP="00F65C4F">
            <w:pPr>
              <w:jc w:val="both"/>
            </w:pPr>
            <w:r>
              <w:t xml:space="preserve">Kitas 2021 m. tikslas – </w:t>
            </w:r>
            <w:r w:rsidRPr="008E1E1A">
              <w:rPr>
                <w:b/>
                <w:i/>
              </w:rPr>
              <w:t>gerinti įstaigos komunikaciją, sudaryti sąlygas darbuotojų</w:t>
            </w:r>
            <w:r>
              <w:rPr>
                <w:b/>
                <w:i/>
              </w:rPr>
              <w:t xml:space="preserve"> </w:t>
            </w:r>
            <w:r w:rsidRPr="008E1E1A">
              <w:rPr>
                <w:b/>
                <w:i/>
              </w:rPr>
              <w:t>bendradarbiavimui ir psichologiniam komfortui</w:t>
            </w:r>
            <w:r>
              <w:rPr>
                <w:i/>
              </w:rPr>
              <w:t>.</w:t>
            </w:r>
            <w:r w:rsidR="0081321C">
              <w:t xml:space="preserve"> Šių metų</w:t>
            </w:r>
            <w:r>
              <w:t xml:space="preserve"> uždavinys  ieškoti galimybių kaip patobulinti vidinį mikroklimatą, skatinti lyderystę, kad visi darbuotojai dirbtų bendradarbiaudami,  dalintųsi gerąja patirtimi. Šiais metais atliktas išsamus veiklos kokybės įsivertinimas parodė, jog labai gerai mikroklimatą vertino 9 proc. darbuotojų, gerai – 54 proc., patenkinamai – 31 proc., nep</w:t>
            </w:r>
            <w:r w:rsidR="0081321C">
              <w:t>atenkinamai – 6 proc. Paskatinti</w:t>
            </w:r>
            <w:r>
              <w:t xml:space="preserve"> šių rezultatų</w:t>
            </w:r>
            <w:r w:rsidR="0081321C">
              <w:t xml:space="preserve"> administracija   inicijavo</w:t>
            </w:r>
            <w:r>
              <w:t xml:space="preserve"> psichosocialinių rizikos veiksnių tyrimą, kurio rezultatai parodė, jog lopšelio-darželio  psichosocialinė aplinka priimtina. Parengta Darbuotojų pranešimo bei tyrimo apie psichologinį smurtą darbe tvarka, kurioje numatyta ir prevencija psichosocialinių sąlygų gerinimui.</w:t>
            </w:r>
            <w:r w:rsidR="0081321C">
              <w:t xml:space="preserve"> </w:t>
            </w:r>
            <w:r>
              <w:t xml:space="preserve">2021 m. į kolektyvą įsiliejo 10 naujų darbuotojų, todėl buvo plėtojama </w:t>
            </w:r>
            <w:proofErr w:type="spellStart"/>
            <w:r>
              <w:t>mentorystė</w:t>
            </w:r>
            <w:proofErr w:type="spellEnd"/>
            <w:r>
              <w:t xml:space="preserve"> bei  skatinama lyderystė, sudarytos sąlygos visiems darbuotojams savarankiškai dirbti komandose. Visus metus veikė STEAM grupė, veiklos įsivertinimo, programos tobulinimo bei vidaus kontrolės sistemos kūrimo grupės, kurioms vadovavo įstaigos darbuotojai - lyderiai. Šių grupių darbo rezultatų refleksija atlikta Mokytojų tarybos posėdyje gruodžio 28 d.</w:t>
            </w:r>
          </w:p>
          <w:p w:rsidR="00F65C4F" w:rsidRDefault="00F65C4F" w:rsidP="00F65C4F">
            <w:pPr>
              <w:jc w:val="both"/>
            </w:pPr>
            <w:r>
              <w:t xml:space="preserve">Metiniame plane buvo numatyta </w:t>
            </w:r>
            <w:r>
              <w:rPr>
                <w:b/>
                <w:i/>
              </w:rPr>
              <w:t>tobulinti pedagogų gebėjimus kurti ugdymo turinį, padedantį gerinti kiekvieno vaiko pasiekimus.</w:t>
            </w:r>
            <w:r>
              <w:t xml:space="preserve"> Įgyvendinant šį tikslą, didžiausias dėmesys buvo skiriamas mokytojų kompetencijų tobulinimui, nes tai sukuria prielaidas ugdymo kokybės gerinimui. Tuo pačiu stiprina ir pedagogų profesinę motyvaciją. Per metus vieno pedagogo tobulėjimui skirta 12 dienų, t.y. vidutiniškai 76 val. Pedagogai gilinosi į </w:t>
            </w:r>
            <w:proofErr w:type="spellStart"/>
            <w:r>
              <w:t>inkliuzinio</w:t>
            </w:r>
            <w:proofErr w:type="spellEnd"/>
            <w:r>
              <w:t xml:space="preserve"> ugdymo ypatumus, inovacijų taikymą ugdymo procese, nuotoliniu būdu stebėjo kitų šalių</w:t>
            </w:r>
            <w:r w:rsidR="009440B7">
              <w:t xml:space="preserve"> gerąją patirtį. Į</w:t>
            </w:r>
            <w:r>
              <w:t>staiga dalyvauja Nacionalinės švietimo agentūros  projekte  ,,Inovacijos vaikų darželyje“, kurio  uždavinys -  pagerinti  vaikų ugdymo pasiekimus skatinant pokyčius švietimo įstaigų veikloje. Tai sudaro sąlygas atnaujinti ikimokyklinio ugdymo įstaigoje taikomus pasenusius ugdymo organizavimo modelius, metodus, ugdymo įrankius, priemones ir turinį. 2 darželio pedagogės, įgijusios lektorių statusą, vedė 40 val. mokymus ,,</w:t>
            </w:r>
            <w:proofErr w:type="spellStart"/>
            <w:r>
              <w:t>Inovatyvus</w:t>
            </w:r>
            <w:proofErr w:type="spellEnd"/>
            <w:r>
              <w:t xml:space="preserve"> ikimokyklinis ugdymas“ ne tik mūsų darželio, bet ir Jurbarko, Šilalės, Raseinių, Kelmės ikimokyklinių įstaigų pedagogams. Tuo pačiu metu vyko ir ikimokyklinio ugdymo programos ,,</w:t>
            </w:r>
            <w:proofErr w:type="spellStart"/>
            <w:r>
              <w:t>Kodėlčiukų</w:t>
            </w:r>
            <w:proofErr w:type="spellEnd"/>
            <w:r>
              <w:t xml:space="preserve"> žingsneliai“ atnaujinimo darbai, remiantis naujais ,,Ikimokyklinio ugdymo metodinės medžiagos rinkiniais“. Visas ugdymo procesas buvo paremtas STEAM ugdymo filosofija, dalyvauta nuotoliniu būdu 6 tarptautiniuose, 36 respublikiniuose, 4 rajoniniuose projektuose. Vyko 23 įstaigos šventės, akcijos, projektai. Tėvų apklausa parodė, kad darželis, diegdamas </w:t>
            </w:r>
            <w:proofErr w:type="spellStart"/>
            <w:r>
              <w:t>patyriminio</w:t>
            </w:r>
            <w:proofErr w:type="spellEnd"/>
            <w:r>
              <w:t xml:space="preserve"> ugdymo principus, eina teisinga linkme. 96 proc. tėvų labai gerai arba gerai įvertino lopšelio-darželio teikiamų paslaugų kokybę, nes, anot jų, </w:t>
            </w:r>
            <w:r w:rsidRPr="007845E2">
              <w:t>dirba profesionalūs pedagogai ir</w:t>
            </w:r>
            <w:r>
              <w:t xml:space="preserve"> vaikai įgyja vis naujų gebėjimų</w:t>
            </w:r>
            <w:r w:rsidRPr="007845E2">
              <w:t>,</w:t>
            </w:r>
            <w:r>
              <w:t xml:space="preserve"> 80 proc. tėvų teigia, jog darželyje daug įdomios veiklos, net 98 proc. tėvų patenkinti vaikų pasiekimais. Didelė įstaigos sėkmė, jog visus metus dirbo  pilnai sukomplektuota pagalbos vaikui, šeimai komanda: psichologas, logopedas, specialusis pedagogas, socialinis pedagogas,  6 mokytojų padėjėjai. Tai sudarė sąlygas laiku pastebėti vaiko raidos individualius ypatumus bei skatino  specialiųjų poreikių vaikų pažangą.</w:t>
            </w:r>
          </w:p>
          <w:p w:rsidR="00F65C4F" w:rsidRPr="000229F0" w:rsidRDefault="00F65C4F" w:rsidP="00F65C4F">
            <w:pPr>
              <w:jc w:val="both"/>
            </w:pPr>
            <w:r>
              <w:t xml:space="preserve">Lopšelis-darželis buvo išsikėlęs tikslą - </w:t>
            </w:r>
            <w:r>
              <w:rPr>
                <w:b/>
                <w:i/>
              </w:rPr>
              <w:t>lauko aplinkoje gerinti sąlygas vaikų tyrinėjimo, kūrybiškumo ir sveikatos stiprinimo kompetencijų ugdymui.</w:t>
            </w:r>
            <w:r>
              <w:t xml:space="preserve"> Sėkmingai tęsta ir plėtota vasaros stovyklėlė ,,Gamtos takeliu keliaukime kartu“, kur buvo įgyvendintos ne tik STEAM, bet ir lauko darželio ugdymo idėjos. Inžinierių, vandens, menų, miško, Mauglio dienų metu vaikai vykdė veiklas netradicinėse erdvėse: Žalgirių stadione, Taurų nuotykių parke, Lakštingalų slėnyje, gyvūnų prieglaudoje bei Tauragės krašto muziejuje. Mokyklos pedagogai su ugdytiniais aktyviai dalyvavo respublikinės ikimokyklinio ugdymo kūno kultūros pedagogų asociacijos (RIUKKPA) skelbiamuose projektuose ir akcijose. Sėkmingai vykdytas LFF projektas ,,</w:t>
            </w:r>
            <w:proofErr w:type="spellStart"/>
            <w:r>
              <w:t>Futboliukas</w:t>
            </w:r>
            <w:proofErr w:type="spellEnd"/>
            <w:r>
              <w:t>“ bei įstaigos organizuotas sveikatingumo projektas ,,Mes mažieji Maugliai“. Įsigyta mobilių lauko sportui skirtų priemonių už 1000 Eurų. STEAM kupolas kieme aprūpintas nauja vabaliukų kolekcija, žmogaus organų muliažu, edukacinėmis bitutėmis – robotais ,,</w:t>
            </w:r>
            <w:proofErr w:type="spellStart"/>
            <w:r>
              <w:t>Bee-bot</w:t>
            </w:r>
            <w:proofErr w:type="spellEnd"/>
            <w:r>
              <w:t xml:space="preserve">“, už tėvų skirtą paramą nupirktas STEAM sienelės komplektas (1200 </w:t>
            </w:r>
            <w:proofErr w:type="spellStart"/>
            <w:r>
              <w:t>Eur</w:t>
            </w:r>
            <w:proofErr w:type="spellEnd"/>
            <w:r>
              <w:t xml:space="preserve">.). Vasaros metu atnaujinta </w:t>
            </w:r>
            <w:r>
              <w:lastRenderedPageBreak/>
              <w:t>judrioji aikštelė ,,Išdykėlių gaudyklė“. Visos šios priemonės sudarė geresnes galimybes tobulinti vaikų tyrinėjimo, kūrybiškumo bei sveikatos stiprinimo kompetencijas lauko aplinkoje. Nepavyko atnaujinti sporto stadiono dangos  bei takų  aplink jį dėl nepakankamai gautų lėšų.</w:t>
            </w:r>
          </w:p>
        </w:tc>
      </w:tr>
    </w:tbl>
    <w:p w:rsidR="00F65C4F" w:rsidRPr="00F65C4F" w:rsidRDefault="00F65C4F" w:rsidP="00F65C4F">
      <w:pPr>
        <w:jc w:val="both"/>
        <w:rPr>
          <w:b/>
        </w:rPr>
      </w:pPr>
    </w:p>
    <w:p w:rsidR="003B05C3" w:rsidRDefault="003B05C3" w:rsidP="003B05C3">
      <w:pPr>
        <w:jc w:val="center"/>
        <w:rPr>
          <w:b/>
          <w:sz w:val="28"/>
          <w:szCs w:val="28"/>
        </w:rPr>
      </w:pPr>
      <w:r>
        <w:rPr>
          <w:b/>
          <w:sz w:val="28"/>
          <w:szCs w:val="28"/>
        </w:rPr>
        <w:t>SSGG</w:t>
      </w:r>
    </w:p>
    <w:p w:rsidR="003B05C3" w:rsidRDefault="003B05C3" w:rsidP="003B05C3">
      <w:pPr>
        <w:jc w:val="center"/>
        <w:rPr>
          <w:b/>
          <w:sz w:val="28"/>
          <w:szCs w:val="28"/>
        </w:rPr>
      </w:pPr>
      <w:r>
        <w:rPr>
          <w:b/>
          <w:sz w:val="28"/>
          <w:szCs w:val="28"/>
        </w:rPr>
        <w:t xml:space="preserve">2022 m. </w:t>
      </w:r>
    </w:p>
    <w:p w:rsidR="003B05C3" w:rsidRDefault="003B05C3" w:rsidP="003B05C3">
      <w:pPr>
        <w:jc w:val="center"/>
      </w:pPr>
    </w:p>
    <w:tbl>
      <w:tblPr>
        <w:tblStyle w:val="Lentelstinklelis"/>
        <w:tblW w:w="0" w:type="auto"/>
        <w:tblLook w:val="04A0" w:firstRow="1" w:lastRow="0" w:firstColumn="1" w:lastColumn="0" w:noHBand="0" w:noVBand="1"/>
      </w:tblPr>
      <w:tblGrid>
        <w:gridCol w:w="4722"/>
        <w:gridCol w:w="5132"/>
      </w:tblGrid>
      <w:tr w:rsidR="003B05C3" w:rsidTr="006E4321">
        <w:trPr>
          <w:trHeight w:val="274"/>
        </w:trPr>
        <w:tc>
          <w:tcPr>
            <w:tcW w:w="5637" w:type="dxa"/>
          </w:tcPr>
          <w:p w:rsidR="003B05C3" w:rsidRPr="003B05C3" w:rsidRDefault="003B05C3" w:rsidP="003B05C3">
            <w:pPr>
              <w:jc w:val="center"/>
              <w:rPr>
                <w:b/>
                <w:sz w:val="28"/>
                <w:szCs w:val="28"/>
              </w:rPr>
            </w:pPr>
            <w:r w:rsidRPr="009D0F21">
              <w:rPr>
                <w:b/>
                <w:sz w:val="28"/>
                <w:szCs w:val="28"/>
              </w:rPr>
              <w:t>STIPRYBĖS</w:t>
            </w:r>
          </w:p>
          <w:p w:rsidR="003B05C3" w:rsidRPr="003B05C3" w:rsidRDefault="003B05C3" w:rsidP="003B05C3"/>
          <w:p w:rsidR="003B05C3" w:rsidRPr="009D0F21" w:rsidRDefault="003B05C3" w:rsidP="003B05C3">
            <w:pPr>
              <w:pStyle w:val="Sraopastraipa"/>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Grupės</w:t>
            </w:r>
            <w:proofErr w:type="spellEnd"/>
            <w:r>
              <w:rPr>
                <w:rFonts w:ascii="Times New Roman" w:hAnsi="Times New Roman"/>
                <w:sz w:val="24"/>
                <w:szCs w:val="24"/>
              </w:rPr>
              <w:t xml:space="preserve"> </w:t>
            </w:r>
            <w:proofErr w:type="spellStart"/>
            <w:r>
              <w:rPr>
                <w:rFonts w:ascii="Times New Roman" w:hAnsi="Times New Roman"/>
                <w:sz w:val="24"/>
                <w:szCs w:val="24"/>
              </w:rPr>
              <w:t>sistemingai</w:t>
            </w:r>
            <w:proofErr w:type="spellEnd"/>
            <w:r>
              <w:rPr>
                <w:rFonts w:ascii="Times New Roman" w:hAnsi="Times New Roman"/>
                <w:sz w:val="24"/>
                <w:szCs w:val="24"/>
              </w:rPr>
              <w:t xml:space="preserve"> </w:t>
            </w:r>
            <w:proofErr w:type="spellStart"/>
            <w:r>
              <w:rPr>
                <w:rFonts w:ascii="Times New Roman" w:hAnsi="Times New Roman"/>
                <w:sz w:val="24"/>
                <w:szCs w:val="24"/>
              </w:rPr>
              <w:t>aprūpinamos</w:t>
            </w:r>
            <w:proofErr w:type="spellEnd"/>
            <w:r w:rsidRPr="009D0F21">
              <w:rPr>
                <w:rFonts w:ascii="Times New Roman" w:hAnsi="Times New Roman"/>
                <w:sz w:val="24"/>
                <w:szCs w:val="24"/>
              </w:rPr>
              <w:t xml:space="preserve"> </w:t>
            </w:r>
            <w:proofErr w:type="spellStart"/>
            <w:r w:rsidRPr="009D0F21">
              <w:rPr>
                <w:rFonts w:ascii="Times New Roman" w:hAnsi="Times New Roman"/>
                <w:sz w:val="24"/>
                <w:szCs w:val="24"/>
              </w:rPr>
              <w:t>ugdymo</w:t>
            </w:r>
            <w:proofErr w:type="spellEnd"/>
            <w:r w:rsidRPr="009D0F21">
              <w:rPr>
                <w:rFonts w:ascii="Times New Roman" w:hAnsi="Times New Roman"/>
                <w:sz w:val="24"/>
                <w:szCs w:val="24"/>
              </w:rPr>
              <w:t xml:space="preserve"> </w:t>
            </w:r>
            <w:proofErr w:type="spellStart"/>
            <w:r w:rsidRPr="009D0F21">
              <w:rPr>
                <w:rFonts w:ascii="Times New Roman" w:hAnsi="Times New Roman"/>
                <w:sz w:val="24"/>
                <w:szCs w:val="24"/>
              </w:rPr>
              <w:t>priemonėmis</w:t>
            </w:r>
            <w:proofErr w:type="spellEnd"/>
            <w:r>
              <w:rPr>
                <w:rFonts w:ascii="Times New Roman" w:hAnsi="Times New Roman"/>
                <w:sz w:val="24"/>
                <w:szCs w:val="24"/>
              </w:rPr>
              <w:t>.</w:t>
            </w:r>
          </w:p>
          <w:p w:rsidR="003B05C3" w:rsidRDefault="003B05C3" w:rsidP="003B05C3">
            <w:pPr>
              <w:pStyle w:val="Sraopastraipa"/>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Informatyvi</w:t>
            </w:r>
            <w:proofErr w:type="spellEnd"/>
            <w:r>
              <w:rPr>
                <w:rFonts w:ascii="Times New Roman" w:hAnsi="Times New Roman"/>
                <w:sz w:val="24"/>
                <w:szCs w:val="24"/>
              </w:rPr>
              <w:t xml:space="preserve"> </w:t>
            </w:r>
            <w:proofErr w:type="spellStart"/>
            <w:r>
              <w:rPr>
                <w:rFonts w:ascii="Times New Roman" w:hAnsi="Times New Roman"/>
                <w:sz w:val="24"/>
                <w:szCs w:val="24"/>
              </w:rPr>
              <w:t>įstaigos</w:t>
            </w:r>
            <w:proofErr w:type="spellEnd"/>
            <w:r>
              <w:rPr>
                <w:rFonts w:ascii="Times New Roman" w:hAnsi="Times New Roman"/>
                <w:sz w:val="24"/>
                <w:szCs w:val="24"/>
              </w:rPr>
              <w:t xml:space="preserve"> </w:t>
            </w:r>
            <w:proofErr w:type="spellStart"/>
            <w:r>
              <w:rPr>
                <w:rFonts w:ascii="Times New Roman" w:hAnsi="Times New Roman"/>
                <w:sz w:val="24"/>
                <w:szCs w:val="24"/>
              </w:rPr>
              <w:t>interneto</w:t>
            </w:r>
            <w:proofErr w:type="spellEnd"/>
            <w:r>
              <w:rPr>
                <w:rFonts w:ascii="Times New Roman" w:hAnsi="Times New Roman"/>
                <w:sz w:val="24"/>
                <w:szCs w:val="24"/>
              </w:rPr>
              <w:t xml:space="preserve"> </w:t>
            </w:r>
            <w:proofErr w:type="spellStart"/>
            <w:r>
              <w:rPr>
                <w:rFonts w:ascii="Times New Roman" w:hAnsi="Times New Roman"/>
                <w:sz w:val="24"/>
                <w:szCs w:val="24"/>
              </w:rPr>
              <w:t>svetainė</w:t>
            </w:r>
            <w:proofErr w:type="spellEnd"/>
            <w:r>
              <w:rPr>
                <w:rFonts w:ascii="Times New Roman" w:hAnsi="Times New Roman"/>
                <w:sz w:val="24"/>
                <w:szCs w:val="24"/>
              </w:rPr>
              <w:t>.</w:t>
            </w:r>
          </w:p>
          <w:p w:rsidR="003B05C3" w:rsidRDefault="003B05C3" w:rsidP="003B05C3">
            <w:pPr>
              <w:pStyle w:val="Sraopastraipa"/>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Estetiška</w:t>
            </w:r>
            <w:proofErr w:type="spellEnd"/>
            <w:r>
              <w:rPr>
                <w:rFonts w:ascii="Times New Roman" w:hAnsi="Times New Roman"/>
                <w:sz w:val="24"/>
                <w:szCs w:val="24"/>
              </w:rPr>
              <w:t xml:space="preserve">, </w:t>
            </w:r>
            <w:proofErr w:type="spellStart"/>
            <w:r>
              <w:rPr>
                <w:rFonts w:ascii="Times New Roman" w:hAnsi="Times New Roman"/>
                <w:sz w:val="24"/>
                <w:szCs w:val="24"/>
              </w:rPr>
              <w:t>sutvarkyta</w:t>
            </w:r>
            <w:proofErr w:type="spellEnd"/>
            <w:r>
              <w:rPr>
                <w:rFonts w:ascii="Times New Roman" w:hAnsi="Times New Roman"/>
                <w:sz w:val="24"/>
                <w:szCs w:val="24"/>
              </w:rPr>
              <w:t xml:space="preserve"> </w:t>
            </w:r>
            <w:proofErr w:type="spellStart"/>
            <w:r>
              <w:rPr>
                <w:rFonts w:ascii="Times New Roman" w:hAnsi="Times New Roman"/>
                <w:sz w:val="24"/>
                <w:szCs w:val="24"/>
              </w:rPr>
              <w:t>darbo</w:t>
            </w:r>
            <w:proofErr w:type="spellEnd"/>
            <w:r>
              <w:rPr>
                <w:rFonts w:ascii="Times New Roman" w:hAnsi="Times New Roman"/>
                <w:sz w:val="24"/>
                <w:szCs w:val="24"/>
              </w:rPr>
              <w:t xml:space="preserve"> </w:t>
            </w:r>
            <w:proofErr w:type="spellStart"/>
            <w:r>
              <w:rPr>
                <w:rFonts w:ascii="Times New Roman" w:hAnsi="Times New Roman"/>
                <w:sz w:val="24"/>
                <w:szCs w:val="24"/>
              </w:rPr>
              <w:t>aplinka</w:t>
            </w:r>
            <w:proofErr w:type="spellEnd"/>
            <w:r>
              <w:rPr>
                <w:rFonts w:ascii="Times New Roman" w:hAnsi="Times New Roman"/>
                <w:sz w:val="24"/>
                <w:szCs w:val="24"/>
              </w:rPr>
              <w:t>.</w:t>
            </w:r>
          </w:p>
          <w:p w:rsidR="003B05C3" w:rsidRDefault="003B05C3" w:rsidP="003B05C3">
            <w:pPr>
              <w:pStyle w:val="Sraopastraipa"/>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Efektyvi</w:t>
            </w:r>
            <w:proofErr w:type="spellEnd"/>
            <w:r>
              <w:rPr>
                <w:rFonts w:ascii="Times New Roman" w:hAnsi="Times New Roman"/>
                <w:sz w:val="24"/>
                <w:szCs w:val="24"/>
              </w:rPr>
              <w:t xml:space="preserve"> </w:t>
            </w:r>
            <w:proofErr w:type="spellStart"/>
            <w:r>
              <w:rPr>
                <w:rFonts w:ascii="Times New Roman" w:hAnsi="Times New Roman"/>
                <w:sz w:val="24"/>
                <w:szCs w:val="24"/>
              </w:rPr>
              <w:t>vadyba</w:t>
            </w:r>
            <w:proofErr w:type="spellEnd"/>
            <w:r>
              <w:rPr>
                <w:rFonts w:ascii="Times New Roman" w:hAnsi="Times New Roman"/>
                <w:sz w:val="24"/>
                <w:szCs w:val="24"/>
              </w:rPr>
              <w:t>.</w:t>
            </w:r>
          </w:p>
          <w:p w:rsidR="003B05C3" w:rsidRDefault="003B05C3" w:rsidP="003B05C3">
            <w:pPr>
              <w:pStyle w:val="Sraopastraipa"/>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Kvalifikuoti</w:t>
            </w:r>
            <w:proofErr w:type="spellEnd"/>
            <w:r>
              <w:rPr>
                <w:rFonts w:ascii="Times New Roman" w:hAnsi="Times New Roman"/>
                <w:sz w:val="24"/>
                <w:szCs w:val="24"/>
              </w:rPr>
              <w:t xml:space="preserve"> </w:t>
            </w:r>
            <w:proofErr w:type="spellStart"/>
            <w:r>
              <w:rPr>
                <w:rFonts w:ascii="Times New Roman" w:hAnsi="Times New Roman"/>
                <w:sz w:val="24"/>
                <w:szCs w:val="24"/>
              </w:rPr>
              <w:t>darbuotojai</w:t>
            </w:r>
            <w:proofErr w:type="spellEnd"/>
            <w:r>
              <w:rPr>
                <w:rFonts w:ascii="Times New Roman" w:hAnsi="Times New Roman"/>
                <w:sz w:val="24"/>
                <w:szCs w:val="24"/>
              </w:rPr>
              <w:t>.</w:t>
            </w:r>
          </w:p>
          <w:p w:rsidR="003B05C3" w:rsidRDefault="003B05C3" w:rsidP="003B05C3">
            <w:pPr>
              <w:pStyle w:val="Sraopastraipa"/>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Palankios</w:t>
            </w:r>
            <w:proofErr w:type="spellEnd"/>
            <w:r>
              <w:rPr>
                <w:rFonts w:ascii="Times New Roman" w:hAnsi="Times New Roman"/>
                <w:sz w:val="24"/>
                <w:szCs w:val="24"/>
              </w:rPr>
              <w:t xml:space="preserve"> </w:t>
            </w:r>
            <w:proofErr w:type="spellStart"/>
            <w:r>
              <w:rPr>
                <w:rFonts w:ascii="Times New Roman" w:hAnsi="Times New Roman"/>
                <w:sz w:val="24"/>
                <w:szCs w:val="24"/>
              </w:rPr>
              <w:t>sąlygos</w:t>
            </w:r>
            <w:proofErr w:type="spellEnd"/>
            <w:r>
              <w:rPr>
                <w:rFonts w:ascii="Times New Roman" w:hAnsi="Times New Roman"/>
                <w:sz w:val="24"/>
                <w:szCs w:val="24"/>
              </w:rPr>
              <w:t xml:space="preserve"> </w:t>
            </w:r>
            <w:proofErr w:type="spellStart"/>
            <w:r>
              <w:rPr>
                <w:rFonts w:ascii="Times New Roman" w:hAnsi="Times New Roman"/>
                <w:sz w:val="24"/>
                <w:szCs w:val="24"/>
              </w:rPr>
              <w:t>savišvietai</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kvalifikacijos</w:t>
            </w:r>
            <w:proofErr w:type="spellEnd"/>
            <w:r>
              <w:rPr>
                <w:rFonts w:ascii="Times New Roman" w:hAnsi="Times New Roman"/>
                <w:sz w:val="24"/>
                <w:szCs w:val="24"/>
              </w:rPr>
              <w:t xml:space="preserve"> </w:t>
            </w:r>
            <w:proofErr w:type="spellStart"/>
            <w:r>
              <w:rPr>
                <w:rFonts w:ascii="Times New Roman" w:hAnsi="Times New Roman"/>
                <w:sz w:val="24"/>
                <w:szCs w:val="24"/>
              </w:rPr>
              <w:t>kėlimui</w:t>
            </w:r>
            <w:proofErr w:type="spellEnd"/>
            <w:r>
              <w:rPr>
                <w:rFonts w:ascii="Times New Roman" w:hAnsi="Times New Roman"/>
                <w:sz w:val="24"/>
                <w:szCs w:val="24"/>
              </w:rPr>
              <w:t>.</w:t>
            </w:r>
          </w:p>
          <w:p w:rsidR="003B05C3" w:rsidRDefault="003B05C3" w:rsidP="003B05C3">
            <w:pPr>
              <w:pStyle w:val="Sraopastraipa"/>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Geras</w:t>
            </w:r>
            <w:proofErr w:type="spellEnd"/>
            <w:r>
              <w:rPr>
                <w:rFonts w:ascii="Times New Roman" w:hAnsi="Times New Roman"/>
                <w:sz w:val="24"/>
                <w:szCs w:val="24"/>
              </w:rPr>
              <w:t xml:space="preserve"> </w:t>
            </w:r>
            <w:proofErr w:type="spellStart"/>
            <w:r>
              <w:rPr>
                <w:rFonts w:ascii="Times New Roman" w:hAnsi="Times New Roman"/>
                <w:sz w:val="24"/>
                <w:szCs w:val="24"/>
              </w:rPr>
              <w:t>įstaigos</w:t>
            </w:r>
            <w:proofErr w:type="spellEnd"/>
            <w:r>
              <w:rPr>
                <w:rFonts w:ascii="Times New Roman" w:hAnsi="Times New Roman"/>
                <w:sz w:val="24"/>
                <w:szCs w:val="24"/>
              </w:rPr>
              <w:t xml:space="preserve"> </w:t>
            </w:r>
            <w:proofErr w:type="spellStart"/>
            <w:r>
              <w:rPr>
                <w:rFonts w:ascii="Times New Roman" w:hAnsi="Times New Roman"/>
                <w:sz w:val="24"/>
                <w:szCs w:val="24"/>
              </w:rPr>
              <w:t>įvaizdis</w:t>
            </w:r>
            <w:proofErr w:type="spellEnd"/>
            <w:r>
              <w:rPr>
                <w:rFonts w:ascii="Times New Roman" w:hAnsi="Times New Roman"/>
                <w:sz w:val="24"/>
                <w:szCs w:val="24"/>
              </w:rPr>
              <w:t xml:space="preserve">, </w:t>
            </w:r>
            <w:proofErr w:type="spellStart"/>
            <w:r>
              <w:rPr>
                <w:rFonts w:ascii="Times New Roman" w:hAnsi="Times New Roman"/>
                <w:sz w:val="24"/>
                <w:szCs w:val="24"/>
              </w:rPr>
              <w:t>palankūs</w:t>
            </w:r>
            <w:proofErr w:type="spellEnd"/>
            <w:r>
              <w:rPr>
                <w:rFonts w:ascii="Times New Roman" w:hAnsi="Times New Roman"/>
                <w:sz w:val="24"/>
                <w:szCs w:val="24"/>
              </w:rPr>
              <w:t xml:space="preserve"> </w:t>
            </w:r>
            <w:proofErr w:type="spellStart"/>
            <w:r>
              <w:rPr>
                <w:rFonts w:ascii="Times New Roman" w:hAnsi="Times New Roman"/>
                <w:sz w:val="24"/>
                <w:szCs w:val="24"/>
              </w:rPr>
              <w:t>tėvų</w:t>
            </w:r>
            <w:proofErr w:type="spellEnd"/>
            <w:r>
              <w:rPr>
                <w:rFonts w:ascii="Times New Roman" w:hAnsi="Times New Roman"/>
                <w:sz w:val="24"/>
                <w:szCs w:val="24"/>
              </w:rPr>
              <w:t xml:space="preserve"> </w:t>
            </w:r>
            <w:proofErr w:type="spellStart"/>
            <w:r>
              <w:rPr>
                <w:rFonts w:ascii="Times New Roman" w:hAnsi="Times New Roman"/>
                <w:sz w:val="24"/>
                <w:szCs w:val="24"/>
              </w:rPr>
              <w:t>atsiliepimai</w:t>
            </w:r>
            <w:proofErr w:type="spellEnd"/>
            <w:r>
              <w:rPr>
                <w:rFonts w:ascii="Times New Roman" w:hAnsi="Times New Roman"/>
                <w:sz w:val="24"/>
                <w:szCs w:val="24"/>
              </w:rPr>
              <w:t xml:space="preserve"> </w:t>
            </w:r>
            <w:proofErr w:type="spellStart"/>
            <w:r>
              <w:rPr>
                <w:rFonts w:ascii="Times New Roman" w:hAnsi="Times New Roman"/>
                <w:sz w:val="24"/>
                <w:szCs w:val="24"/>
              </w:rPr>
              <w:t>apie</w:t>
            </w:r>
            <w:proofErr w:type="spellEnd"/>
            <w:r>
              <w:rPr>
                <w:rFonts w:ascii="Times New Roman" w:hAnsi="Times New Roman"/>
                <w:sz w:val="24"/>
                <w:szCs w:val="24"/>
              </w:rPr>
              <w:t xml:space="preserve"> </w:t>
            </w:r>
            <w:proofErr w:type="spellStart"/>
            <w:r>
              <w:rPr>
                <w:rFonts w:ascii="Times New Roman" w:hAnsi="Times New Roman"/>
                <w:sz w:val="24"/>
                <w:szCs w:val="24"/>
              </w:rPr>
              <w:t>įstaigą</w:t>
            </w:r>
            <w:proofErr w:type="spellEnd"/>
            <w:r>
              <w:rPr>
                <w:rFonts w:ascii="Times New Roman" w:hAnsi="Times New Roman"/>
                <w:sz w:val="24"/>
                <w:szCs w:val="24"/>
              </w:rPr>
              <w:t>.</w:t>
            </w:r>
          </w:p>
          <w:p w:rsidR="003B05C3" w:rsidRDefault="003B05C3" w:rsidP="003B05C3">
            <w:pPr>
              <w:pStyle w:val="Sraopastraipa"/>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Pagalbos</w:t>
            </w:r>
            <w:proofErr w:type="spellEnd"/>
            <w:r>
              <w:rPr>
                <w:rFonts w:ascii="Times New Roman" w:hAnsi="Times New Roman"/>
                <w:sz w:val="24"/>
                <w:szCs w:val="24"/>
              </w:rPr>
              <w:t xml:space="preserve"> </w:t>
            </w:r>
            <w:proofErr w:type="spellStart"/>
            <w:r>
              <w:rPr>
                <w:rFonts w:ascii="Times New Roman" w:hAnsi="Times New Roman"/>
                <w:sz w:val="24"/>
                <w:szCs w:val="24"/>
              </w:rPr>
              <w:t>mokytojui</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mokiniui</w:t>
            </w:r>
            <w:proofErr w:type="spellEnd"/>
            <w:r>
              <w:rPr>
                <w:rFonts w:ascii="Times New Roman" w:hAnsi="Times New Roman"/>
                <w:sz w:val="24"/>
                <w:szCs w:val="24"/>
              </w:rPr>
              <w:t xml:space="preserve"> </w:t>
            </w:r>
            <w:proofErr w:type="spellStart"/>
            <w:r>
              <w:rPr>
                <w:rFonts w:ascii="Times New Roman" w:hAnsi="Times New Roman"/>
                <w:sz w:val="24"/>
                <w:szCs w:val="24"/>
              </w:rPr>
              <w:t>specialistų</w:t>
            </w:r>
            <w:proofErr w:type="spellEnd"/>
            <w:r>
              <w:rPr>
                <w:rFonts w:ascii="Times New Roman" w:hAnsi="Times New Roman"/>
                <w:sz w:val="24"/>
                <w:szCs w:val="24"/>
              </w:rPr>
              <w:t xml:space="preserve"> </w:t>
            </w:r>
            <w:proofErr w:type="spellStart"/>
            <w:r>
              <w:rPr>
                <w:rFonts w:ascii="Times New Roman" w:hAnsi="Times New Roman"/>
                <w:sz w:val="24"/>
                <w:szCs w:val="24"/>
              </w:rPr>
              <w:t>gausėjimas</w:t>
            </w:r>
            <w:proofErr w:type="spellEnd"/>
            <w:r>
              <w:rPr>
                <w:rFonts w:ascii="Times New Roman" w:hAnsi="Times New Roman"/>
                <w:sz w:val="24"/>
                <w:szCs w:val="24"/>
              </w:rPr>
              <w:t>.</w:t>
            </w:r>
          </w:p>
          <w:p w:rsidR="003B05C3" w:rsidRPr="003B05C3" w:rsidRDefault="003B05C3" w:rsidP="003B05C3">
            <w:pPr>
              <w:pStyle w:val="Sraopastraipa"/>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Nuolat</w:t>
            </w:r>
            <w:proofErr w:type="spellEnd"/>
            <w:r>
              <w:rPr>
                <w:rFonts w:ascii="Times New Roman" w:hAnsi="Times New Roman"/>
                <w:sz w:val="24"/>
                <w:szCs w:val="24"/>
              </w:rPr>
              <w:t xml:space="preserve"> </w:t>
            </w:r>
            <w:proofErr w:type="spellStart"/>
            <w:r>
              <w:rPr>
                <w:rFonts w:ascii="Times New Roman" w:hAnsi="Times New Roman"/>
                <w:sz w:val="24"/>
                <w:szCs w:val="24"/>
              </w:rPr>
              <w:t>tiriami</w:t>
            </w:r>
            <w:proofErr w:type="spellEnd"/>
            <w:r>
              <w:rPr>
                <w:rFonts w:ascii="Times New Roman" w:hAnsi="Times New Roman"/>
                <w:sz w:val="24"/>
                <w:szCs w:val="24"/>
              </w:rPr>
              <w:t xml:space="preserve"> </w:t>
            </w:r>
            <w:proofErr w:type="spellStart"/>
            <w:r>
              <w:rPr>
                <w:rFonts w:ascii="Times New Roman" w:hAnsi="Times New Roman"/>
                <w:sz w:val="24"/>
                <w:szCs w:val="24"/>
              </w:rPr>
              <w:t>tėvų</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darbuotojų</w:t>
            </w:r>
            <w:proofErr w:type="spellEnd"/>
            <w:r>
              <w:rPr>
                <w:rFonts w:ascii="Times New Roman" w:hAnsi="Times New Roman"/>
                <w:sz w:val="24"/>
                <w:szCs w:val="24"/>
              </w:rPr>
              <w:t xml:space="preserve"> </w:t>
            </w:r>
            <w:proofErr w:type="spellStart"/>
            <w:r>
              <w:rPr>
                <w:rFonts w:ascii="Times New Roman" w:hAnsi="Times New Roman"/>
                <w:sz w:val="24"/>
                <w:szCs w:val="24"/>
              </w:rPr>
              <w:t>poreikiai</w:t>
            </w:r>
            <w:proofErr w:type="spellEnd"/>
          </w:p>
          <w:p w:rsidR="003B05C3" w:rsidRDefault="003B05C3" w:rsidP="003B05C3">
            <w:pPr>
              <w:pStyle w:val="Sraopastraipa"/>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Didėjantis</w:t>
            </w:r>
            <w:proofErr w:type="spellEnd"/>
            <w:r>
              <w:rPr>
                <w:rFonts w:ascii="Times New Roman" w:hAnsi="Times New Roman"/>
                <w:sz w:val="24"/>
                <w:szCs w:val="24"/>
              </w:rPr>
              <w:t xml:space="preserve"> </w:t>
            </w:r>
            <w:proofErr w:type="spellStart"/>
            <w:r>
              <w:rPr>
                <w:rFonts w:ascii="Times New Roman" w:hAnsi="Times New Roman"/>
                <w:sz w:val="24"/>
                <w:szCs w:val="24"/>
              </w:rPr>
              <w:t>darbuotojų</w:t>
            </w:r>
            <w:proofErr w:type="spellEnd"/>
            <w:r>
              <w:rPr>
                <w:rFonts w:ascii="Times New Roman" w:hAnsi="Times New Roman"/>
                <w:sz w:val="24"/>
                <w:szCs w:val="24"/>
              </w:rPr>
              <w:t xml:space="preserve"> </w:t>
            </w:r>
            <w:proofErr w:type="spellStart"/>
            <w:r>
              <w:rPr>
                <w:rFonts w:ascii="Times New Roman" w:hAnsi="Times New Roman"/>
                <w:sz w:val="24"/>
                <w:szCs w:val="24"/>
              </w:rPr>
              <w:t>darbo</w:t>
            </w:r>
            <w:proofErr w:type="spellEnd"/>
            <w:r>
              <w:rPr>
                <w:rFonts w:ascii="Times New Roman" w:hAnsi="Times New Roman"/>
                <w:sz w:val="24"/>
                <w:szCs w:val="24"/>
              </w:rPr>
              <w:t xml:space="preserve"> </w:t>
            </w:r>
            <w:proofErr w:type="spellStart"/>
            <w:r>
              <w:rPr>
                <w:rFonts w:ascii="Times New Roman" w:hAnsi="Times New Roman"/>
                <w:sz w:val="24"/>
                <w:szCs w:val="24"/>
              </w:rPr>
              <w:t>užmokestis</w:t>
            </w:r>
            <w:proofErr w:type="spellEnd"/>
            <w:r>
              <w:rPr>
                <w:rFonts w:ascii="Times New Roman" w:hAnsi="Times New Roman"/>
                <w:sz w:val="24"/>
                <w:szCs w:val="24"/>
              </w:rPr>
              <w:t>.</w:t>
            </w:r>
          </w:p>
          <w:p w:rsidR="003B05C3" w:rsidRPr="003B05C3" w:rsidRDefault="003B05C3" w:rsidP="003B05C3">
            <w:pPr>
              <w:pStyle w:val="Sraopastraipa"/>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Didelis</w:t>
            </w:r>
            <w:proofErr w:type="spellEnd"/>
            <w:r>
              <w:rPr>
                <w:rFonts w:ascii="Times New Roman" w:hAnsi="Times New Roman"/>
                <w:sz w:val="24"/>
                <w:szCs w:val="24"/>
              </w:rPr>
              <w:t xml:space="preserve"> </w:t>
            </w:r>
            <w:proofErr w:type="spellStart"/>
            <w:r>
              <w:rPr>
                <w:rFonts w:ascii="Times New Roman" w:hAnsi="Times New Roman"/>
                <w:sz w:val="24"/>
                <w:szCs w:val="24"/>
              </w:rPr>
              <w:t>dėmesys</w:t>
            </w:r>
            <w:proofErr w:type="spellEnd"/>
            <w:r>
              <w:rPr>
                <w:rFonts w:ascii="Times New Roman" w:hAnsi="Times New Roman"/>
                <w:sz w:val="24"/>
                <w:szCs w:val="24"/>
              </w:rPr>
              <w:t xml:space="preserve"> </w:t>
            </w:r>
            <w:proofErr w:type="spellStart"/>
            <w:r>
              <w:rPr>
                <w:rFonts w:ascii="Times New Roman" w:hAnsi="Times New Roman"/>
                <w:sz w:val="24"/>
                <w:szCs w:val="24"/>
              </w:rPr>
              <w:t>sportui</w:t>
            </w:r>
            <w:proofErr w:type="spellEnd"/>
            <w:r>
              <w:rPr>
                <w:rFonts w:ascii="Times New Roman" w:hAnsi="Times New Roman"/>
                <w:sz w:val="24"/>
                <w:szCs w:val="24"/>
              </w:rPr>
              <w:t xml:space="preserve">, </w:t>
            </w:r>
            <w:proofErr w:type="spellStart"/>
            <w:r>
              <w:rPr>
                <w:rFonts w:ascii="Times New Roman" w:hAnsi="Times New Roman"/>
                <w:sz w:val="24"/>
                <w:szCs w:val="24"/>
              </w:rPr>
              <w:t>įgyvendinamos</w:t>
            </w:r>
            <w:proofErr w:type="spellEnd"/>
            <w:r>
              <w:rPr>
                <w:rFonts w:ascii="Times New Roman" w:hAnsi="Times New Roman"/>
                <w:sz w:val="24"/>
                <w:szCs w:val="24"/>
              </w:rPr>
              <w:t xml:space="preserve"> </w:t>
            </w:r>
            <w:proofErr w:type="spellStart"/>
            <w:r>
              <w:rPr>
                <w:rFonts w:ascii="Times New Roman" w:hAnsi="Times New Roman"/>
                <w:sz w:val="24"/>
                <w:szCs w:val="24"/>
              </w:rPr>
              <w:t>įvairios</w:t>
            </w:r>
            <w:proofErr w:type="spellEnd"/>
            <w:r>
              <w:rPr>
                <w:rFonts w:ascii="Times New Roman" w:hAnsi="Times New Roman"/>
                <w:sz w:val="24"/>
                <w:szCs w:val="24"/>
              </w:rPr>
              <w:t xml:space="preserve"> </w:t>
            </w:r>
            <w:proofErr w:type="spellStart"/>
            <w:r>
              <w:rPr>
                <w:rFonts w:ascii="Times New Roman" w:hAnsi="Times New Roman"/>
                <w:sz w:val="24"/>
                <w:szCs w:val="24"/>
              </w:rPr>
              <w:t>kūno</w:t>
            </w:r>
            <w:proofErr w:type="spellEnd"/>
            <w:r>
              <w:rPr>
                <w:rFonts w:ascii="Times New Roman" w:hAnsi="Times New Roman"/>
                <w:sz w:val="24"/>
                <w:szCs w:val="24"/>
              </w:rPr>
              <w:t xml:space="preserve"> </w:t>
            </w:r>
            <w:proofErr w:type="spellStart"/>
            <w:r>
              <w:rPr>
                <w:rFonts w:ascii="Times New Roman" w:hAnsi="Times New Roman"/>
                <w:sz w:val="24"/>
                <w:szCs w:val="24"/>
              </w:rPr>
              <w:t>kultūros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sveikatinimo</w:t>
            </w:r>
            <w:proofErr w:type="spellEnd"/>
            <w:r>
              <w:rPr>
                <w:rFonts w:ascii="Times New Roman" w:hAnsi="Times New Roman"/>
                <w:sz w:val="24"/>
                <w:szCs w:val="24"/>
              </w:rPr>
              <w:t xml:space="preserve"> </w:t>
            </w:r>
            <w:proofErr w:type="spellStart"/>
            <w:r>
              <w:rPr>
                <w:rFonts w:ascii="Times New Roman" w:hAnsi="Times New Roman"/>
                <w:sz w:val="24"/>
                <w:szCs w:val="24"/>
              </w:rPr>
              <w:t>programos</w:t>
            </w:r>
            <w:proofErr w:type="spellEnd"/>
            <w:r>
              <w:rPr>
                <w:rFonts w:ascii="Times New Roman" w:hAnsi="Times New Roman"/>
                <w:sz w:val="24"/>
                <w:szCs w:val="24"/>
              </w:rPr>
              <w:t>.</w:t>
            </w:r>
          </w:p>
          <w:p w:rsidR="003B05C3" w:rsidRDefault="003B05C3" w:rsidP="003B05C3">
            <w:pPr>
              <w:pStyle w:val="Sraopastraipa"/>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Inovatyvių</w:t>
            </w:r>
            <w:proofErr w:type="spellEnd"/>
            <w:r>
              <w:rPr>
                <w:rFonts w:ascii="Times New Roman" w:hAnsi="Times New Roman"/>
                <w:sz w:val="24"/>
                <w:szCs w:val="24"/>
              </w:rPr>
              <w:t xml:space="preserve"> </w:t>
            </w:r>
            <w:proofErr w:type="spellStart"/>
            <w:r>
              <w:rPr>
                <w:rFonts w:ascii="Times New Roman" w:hAnsi="Times New Roman"/>
                <w:sz w:val="24"/>
                <w:szCs w:val="24"/>
              </w:rPr>
              <w:t>ugdymo</w:t>
            </w:r>
            <w:proofErr w:type="spellEnd"/>
            <w:r>
              <w:rPr>
                <w:rFonts w:ascii="Times New Roman" w:hAnsi="Times New Roman"/>
                <w:sz w:val="24"/>
                <w:szCs w:val="24"/>
              </w:rPr>
              <w:t xml:space="preserve"> </w:t>
            </w:r>
            <w:proofErr w:type="spellStart"/>
            <w:r>
              <w:rPr>
                <w:rFonts w:ascii="Times New Roman" w:hAnsi="Times New Roman"/>
                <w:sz w:val="24"/>
                <w:szCs w:val="24"/>
              </w:rPr>
              <w:t>metodų</w:t>
            </w:r>
            <w:proofErr w:type="spellEnd"/>
            <w:r>
              <w:rPr>
                <w:rFonts w:ascii="Times New Roman" w:hAnsi="Times New Roman"/>
                <w:sz w:val="24"/>
                <w:szCs w:val="24"/>
              </w:rPr>
              <w:t xml:space="preserve"> </w:t>
            </w:r>
            <w:proofErr w:type="spellStart"/>
            <w:r>
              <w:rPr>
                <w:rFonts w:ascii="Times New Roman" w:hAnsi="Times New Roman"/>
                <w:sz w:val="24"/>
                <w:szCs w:val="24"/>
              </w:rPr>
              <w:t>taikymas</w:t>
            </w:r>
            <w:proofErr w:type="spellEnd"/>
            <w:r>
              <w:rPr>
                <w:rFonts w:ascii="Times New Roman" w:hAnsi="Times New Roman"/>
                <w:sz w:val="24"/>
                <w:szCs w:val="24"/>
              </w:rPr>
              <w:t xml:space="preserve">. STEAM </w:t>
            </w:r>
            <w:proofErr w:type="spellStart"/>
            <w:r>
              <w:rPr>
                <w:rFonts w:ascii="Times New Roman" w:hAnsi="Times New Roman"/>
                <w:sz w:val="24"/>
                <w:szCs w:val="24"/>
              </w:rPr>
              <w:t>plėtojimas</w:t>
            </w:r>
            <w:proofErr w:type="spellEnd"/>
            <w:r>
              <w:rPr>
                <w:rFonts w:ascii="Times New Roman" w:hAnsi="Times New Roman"/>
                <w:sz w:val="24"/>
                <w:szCs w:val="24"/>
              </w:rPr>
              <w:t>.</w:t>
            </w:r>
          </w:p>
          <w:p w:rsidR="003B05C3" w:rsidRDefault="003B05C3" w:rsidP="003B05C3">
            <w:pPr>
              <w:pStyle w:val="Sraopastraipa"/>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Aktyviai</w:t>
            </w:r>
            <w:proofErr w:type="spellEnd"/>
            <w:r>
              <w:rPr>
                <w:rFonts w:ascii="Times New Roman" w:hAnsi="Times New Roman"/>
                <w:sz w:val="24"/>
                <w:szCs w:val="24"/>
              </w:rPr>
              <w:t xml:space="preserve"> </w:t>
            </w:r>
            <w:proofErr w:type="spellStart"/>
            <w:r>
              <w:rPr>
                <w:rFonts w:ascii="Times New Roman" w:hAnsi="Times New Roman"/>
                <w:sz w:val="24"/>
                <w:szCs w:val="24"/>
              </w:rPr>
              <w:t>įgyvendinami</w:t>
            </w:r>
            <w:proofErr w:type="spellEnd"/>
            <w:r>
              <w:rPr>
                <w:rFonts w:ascii="Times New Roman" w:hAnsi="Times New Roman"/>
                <w:sz w:val="24"/>
                <w:szCs w:val="24"/>
              </w:rPr>
              <w:t xml:space="preserve"> </w:t>
            </w:r>
            <w:proofErr w:type="spellStart"/>
            <w:r>
              <w:rPr>
                <w:rFonts w:ascii="Times New Roman" w:hAnsi="Times New Roman"/>
                <w:sz w:val="24"/>
                <w:szCs w:val="24"/>
              </w:rPr>
              <w:t>įvairūs</w:t>
            </w:r>
            <w:proofErr w:type="spellEnd"/>
            <w:r>
              <w:rPr>
                <w:rFonts w:ascii="Times New Roman" w:hAnsi="Times New Roman"/>
                <w:sz w:val="24"/>
                <w:szCs w:val="24"/>
              </w:rPr>
              <w:t xml:space="preserve"> </w:t>
            </w:r>
            <w:proofErr w:type="spellStart"/>
            <w:r>
              <w:rPr>
                <w:rFonts w:ascii="Times New Roman" w:hAnsi="Times New Roman"/>
                <w:sz w:val="24"/>
                <w:szCs w:val="24"/>
              </w:rPr>
              <w:t>projektai</w:t>
            </w:r>
            <w:proofErr w:type="spellEnd"/>
            <w:r>
              <w:rPr>
                <w:rFonts w:ascii="Times New Roman" w:hAnsi="Times New Roman"/>
                <w:sz w:val="24"/>
                <w:szCs w:val="24"/>
              </w:rPr>
              <w:t xml:space="preserve">, </w:t>
            </w:r>
            <w:proofErr w:type="spellStart"/>
            <w:r>
              <w:rPr>
                <w:rFonts w:ascii="Times New Roman" w:hAnsi="Times New Roman"/>
                <w:sz w:val="24"/>
                <w:szCs w:val="24"/>
              </w:rPr>
              <w:t>pritraukiamos</w:t>
            </w:r>
            <w:proofErr w:type="spellEnd"/>
            <w:r>
              <w:rPr>
                <w:rFonts w:ascii="Times New Roman" w:hAnsi="Times New Roman"/>
                <w:sz w:val="24"/>
                <w:szCs w:val="24"/>
              </w:rPr>
              <w:t xml:space="preserve"> </w:t>
            </w:r>
            <w:proofErr w:type="spellStart"/>
            <w:r>
              <w:rPr>
                <w:rFonts w:ascii="Times New Roman" w:hAnsi="Times New Roman"/>
                <w:sz w:val="24"/>
                <w:szCs w:val="24"/>
              </w:rPr>
              <w:t>papildomos</w:t>
            </w:r>
            <w:proofErr w:type="spellEnd"/>
            <w:r>
              <w:rPr>
                <w:rFonts w:ascii="Times New Roman" w:hAnsi="Times New Roman"/>
                <w:sz w:val="24"/>
                <w:szCs w:val="24"/>
              </w:rPr>
              <w:t xml:space="preserve"> </w:t>
            </w:r>
            <w:proofErr w:type="spellStart"/>
            <w:r>
              <w:rPr>
                <w:rFonts w:ascii="Times New Roman" w:hAnsi="Times New Roman"/>
                <w:sz w:val="24"/>
                <w:szCs w:val="24"/>
              </w:rPr>
              <w:t>lėšos</w:t>
            </w:r>
            <w:proofErr w:type="spellEnd"/>
            <w:r>
              <w:rPr>
                <w:rFonts w:ascii="Times New Roman" w:hAnsi="Times New Roman"/>
                <w:sz w:val="24"/>
                <w:szCs w:val="24"/>
              </w:rPr>
              <w:t xml:space="preserve"> </w:t>
            </w:r>
            <w:proofErr w:type="spellStart"/>
            <w:r>
              <w:rPr>
                <w:rFonts w:ascii="Times New Roman" w:hAnsi="Times New Roman"/>
                <w:sz w:val="24"/>
                <w:szCs w:val="24"/>
              </w:rPr>
              <w:t>ugdymui</w:t>
            </w:r>
            <w:proofErr w:type="spellEnd"/>
            <w:r>
              <w:rPr>
                <w:rFonts w:ascii="Times New Roman" w:hAnsi="Times New Roman"/>
                <w:sz w:val="24"/>
                <w:szCs w:val="24"/>
              </w:rPr>
              <w:t>.</w:t>
            </w:r>
          </w:p>
          <w:p w:rsidR="003B05C3" w:rsidRDefault="003B05C3" w:rsidP="006E4321">
            <w:pPr>
              <w:jc w:val="center"/>
              <w:rPr>
                <w:sz w:val="28"/>
                <w:szCs w:val="28"/>
              </w:rPr>
            </w:pPr>
          </w:p>
          <w:p w:rsidR="003B05C3" w:rsidRPr="009D0F21" w:rsidRDefault="003B05C3" w:rsidP="006E4321">
            <w:pPr>
              <w:jc w:val="center"/>
              <w:rPr>
                <w:sz w:val="28"/>
                <w:szCs w:val="28"/>
              </w:rPr>
            </w:pPr>
          </w:p>
        </w:tc>
        <w:tc>
          <w:tcPr>
            <w:tcW w:w="6095" w:type="dxa"/>
          </w:tcPr>
          <w:p w:rsidR="003B05C3" w:rsidRDefault="003B05C3" w:rsidP="003B05C3">
            <w:pPr>
              <w:jc w:val="center"/>
              <w:rPr>
                <w:b/>
                <w:sz w:val="28"/>
                <w:szCs w:val="28"/>
              </w:rPr>
            </w:pPr>
            <w:r w:rsidRPr="009D0F21">
              <w:rPr>
                <w:b/>
                <w:sz w:val="28"/>
                <w:szCs w:val="28"/>
              </w:rPr>
              <w:t>SILPNYBĖS</w:t>
            </w:r>
          </w:p>
          <w:p w:rsidR="00577CAF" w:rsidRPr="003B05C3" w:rsidRDefault="00577CAF" w:rsidP="003B05C3">
            <w:pPr>
              <w:jc w:val="center"/>
              <w:rPr>
                <w:b/>
                <w:sz w:val="28"/>
                <w:szCs w:val="28"/>
              </w:rPr>
            </w:pPr>
          </w:p>
          <w:p w:rsidR="003B05C3" w:rsidRPr="00532C66" w:rsidRDefault="003B05C3" w:rsidP="003B05C3">
            <w:pPr>
              <w:pStyle w:val="Sraopastraipa"/>
              <w:numPr>
                <w:ilvl w:val="0"/>
                <w:numId w:val="5"/>
              </w:numPr>
              <w:spacing w:after="0" w:line="240" w:lineRule="auto"/>
              <w:rPr>
                <w:rFonts w:ascii="Times New Roman" w:hAnsi="Times New Roman"/>
                <w:sz w:val="24"/>
                <w:szCs w:val="24"/>
                <w:lang w:val="lt-LT"/>
              </w:rPr>
            </w:pPr>
            <w:r w:rsidRPr="00532C66">
              <w:rPr>
                <w:rFonts w:ascii="Times New Roman" w:hAnsi="Times New Roman"/>
                <w:sz w:val="24"/>
                <w:szCs w:val="24"/>
                <w:lang w:val="lt-LT"/>
              </w:rPr>
              <w:t xml:space="preserve">Didėjantis vaikų, turinčių vidutinių ir didelių </w:t>
            </w:r>
            <w:proofErr w:type="spellStart"/>
            <w:r w:rsidRPr="00532C66">
              <w:rPr>
                <w:rFonts w:ascii="Times New Roman" w:hAnsi="Times New Roman"/>
                <w:sz w:val="24"/>
                <w:szCs w:val="24"/>
                <w:lang w:val="lt-LT"/>
              </w:rPr>
              <w:t>spec.poreikių</w:t>
            </w:r>
            <w:proofErr w:type="spellEnd"/>
            <w:r w:rsidRPr="00532C66">
              <w:rPr>
                <w:rFonts w:ascii="Times New Roman" w:hAnsi="Times New Roman"/>
                <w:sz w:val="24"/>
                <w:szCs w:val="24"/>
                <w:lang w:val="lt-LT"/>
              </w:rPr>
              <w:t>, skaičius.</w:t>
            </w:r>
          </w:p>
          <w:p w:rsidR="003B05C3" w:rsidRPr="003B05C3" w:rsidRDefault="003B05C3" w:rsidP="003B05C3">
            <w:pPr>
              <w:pStyle w:val="Sraopastraipa"/>
              <w:numPr>
                <w:ilvl w:val="0"/>
                <w:numId w:val="5"/>
              </w:numPr>
              <w:spacing w:after="0" w:line="240" w:lineRule="auto"/>
              <w:rPr>
                <w:rFonts w:ascii="Times New Roman" w:hAnsi="Times New Roman"/>
                <w:sz w:val="24"/>
                <w:szCs w:val="24"/>
              </w:rPr>
            </w:pPr>
            <w:proofErr w:type="spellStart"/>
            <w:r>
              <w:rPr>
                <w:rFonts w:ascii="Times New Roman" w:hAnsi="Times New Roman"/>
                <w:sz w:val="24"/>
                <w:szCs w:val="24"/>
              </w:rPr>
              <w:t>Pasyvus</w:t>
            </w:r>
            <w:proofErr w:type="spellEnd"/>
            <w:r>
              <w:rPr>
                <w:rFonts w:ascii="Times New Roman" w:hAnsi="Times New Roman"/>
                <w:sz w:val="24"/>
                <w:szCs w:val="24"/>
              </w:rPr>
              <w:t xml:space="preserve"> kai </w:t>
            </w:r>
            <w:proofErr w:type="spellStart"/>
            <w:r>
              <w:rPr>
                <w:rFonts w:ascii="Times New Roman" w:hAnsi="Times New Roman"/>
                <w:sz w:val="24"/>
                <w:szCs w:val="24"/>
              </w:rPr>
              <w:t>kurių</w:t>
            </w:r>
            <w:proofErr w:type="spellEnd"/>
            <w:r>
              <w:rPr>
                <w:rFonts w:ascii="Times New Roman" w:hAnsi="Times New Roman"/>
                <w:sz w:val="24"/>
                <w:szCs w:val="24"/>
              </w:rPr>
              <w:t xml:space="preserve"> </w:t>
            </w:r>
            <w:proofErr w:type="spellStart"/>
            <w:r>
              <w:rPr>
                <w:rFonts w:ascii="Times New Roman" w:hAnsi="Times New Roman"/>
                <w:sz w:val="24"/>
                <w:szCs w:val="24"/>
              </w:rPr>
              <w:t>darbuotojų</w:t>
            </w:r>
            <w:proofErr w:type="spellEnd"/>
            <w:r>
              <w:rPr>
                <w:rFonts w:ascii="Times New Roman" w:hAnsi="Times New Roman"/>
                <w:sz w:val="24"/>
                <w:szCs w:val="24"/>
              </w:rPr>
              <w:t xml:space="preserve"> </w:t>
            </w:r>
            <w:proofErr w:type="spellStart"/>
            <w:r>
              <w:rPr>
                <w:rFonts w:ascii="Times New Roman" w:hAnsi="Times New Roman"/>
                <w:sz w:val="24"/>
                <w:szCs w:val="24"/>
              </w:rPr>
              <w:t>dalyvavimas</w:t>
            </w:r>
            <w:proofErr w:type="spellEnd"/>
            <w:r>
              <w:rPr>
                <w:rFonts w:ascii="Times New Roman" w:hAnsi="Times New Roman"/>
                <w:sz w:val="24"/>
                <w:szCs w:val="24"/>
              </w:rPr>
              <w:t xml:space="preserve"> </w:t>
            </w:r>
            <w:proofErr w:type="spellStart"/>
            <w:r>
              <w:rPr>
                <w:rFonts w:ascii="Times New Roman" w:hAnsi="Times New Roman"/>
                <w:sz w:val="24"/>
                <w:szCs w:val="24"/>
              </w:rPr>
              <w:t>projektuose</w:t>
            </w:r>
            <w:proofErr w:type="spellEnd"/>
            <w:r>
              <w:rPr>
                <w:rFonts w:ascii="Times New Roman" w:hAnsi="Times New Roman"/>
                <w:sz w:val="24"/>
                <w:szCs w:val="24"/>
              </w:rPr>
              <w:t>.</w:t>
            </w:r>
          </w:p>
          <w:p w:rsidR="003B05C3" w:rsidRDefault="003B05C3" w:rsidP="003B05C3">
            <w:pPr>
              <w:pStyle w:val="Sraopastraipa"/>
              <w:numPr>
                <w:ilvl w:val="0"/>
                <w:numId w:val="5"/>
              </w:numPr>
              <w:spacing w:after="0" w:line="240" w:lineRule="auto"/>
              <w:rPr>
                <w:rFonts w:ascii="Times New Roman" w:hAnsi="Times New Roman"/>
                <w:sz w:val="24"/>
                <w:szCs w:val="24"/>
              </w:rPr>
            </w:pPr>
            <w:proofErr w:type="spellStart"/>
            <w:r>
              <w:rPr>
                <w:rFonts w:ascii="Times New Roman" w:hAnsi="Times New Roman"/>
                <w:sz w:val="24"/>
                <w:szCs w:val="24"/>
              </w:rPr>
              <w:t>Prastėjantis</w:t>
            </w:r>
            <w:proofErr w:type="spellEnd"/>
            <w:r>
              <w:rPr>
                <w:rFonts w:ascii="Times New Roman" w:hAnsi="Times New Roman"/>
                <w:sz w:val="24"/>
                <w:szCs w:val="24"/>
              </w:rPr>
              <w:t xml:space="preserve"> </w:t>
            </w:r>
            <w:proofErr w:type="spellStart"/>
            <w:r>
              <w:rPr>
                <w:rFonts w:ascii="Times New Roman" w:hAnsi="Times New Roman"/>
                <w:sz w:val="24"/>
                <w:szCs w:val="24"/>
              </w:rPr>
              <w:t>įstaigos</w:t>
            </w:r>
            <w:proofErr w:type="spellEnd"/>
            <w:r>
              <w:rPr>
                <w:rFonts w:ascii="Times New Roman" w:hAnsi="Times New Roman"/>
                <w:sz w:val="24"/>
                <w:szCs w:val="24"/>
              </w:rPr>
              <w:t xml:space="preserve"> </w:t>
            </w:r>
            <w:proofErr w:type="spellStart"/>
            <w:r>
              <w:rPr>
                <w:rFonts w:ascii="Times New Roman" w:hAnsi="Times New Roman"/>
                <w:sz w:val="24"/>
                <w:szCs w:val="24"/>
              </w:rPr>
              <w:t>mikroklimatas</w:t>
            </w:r>
            <w:proofErr w:type="spellEnd"/>
            <w:r>
              <w:rPr>
                <w:rFonts w:ascii="Times New Roman" w:hAnsi="Times New Roman"/>
                <w:sz w:val="24"/>
                <w:szCs w:val="24"/>
              </w:rPr>
              <w:t>.</w:t>
            </w:r>
          </w:p>
          <w:p w:rsidR="003B05C3" w:rsidRPr="003B05C3" w:rsidRDefault="003B05C3" w:rsidP="003B05C3">
            <w:pPr>
              <w:pStyle w:val="Sraopastraipa"/>
              <w:numPr>
                <w:ilvl w:val="0"/>
                <w:numId w:val="5"/>
              </w:numPr>
              <w:spacing w:after="0" w:line="240" w:lineRule="auto"/>
              <w:rPr>
                <w:rFonts w:ascii="Times New Roman" w:hAnsi="Times New Roman"/>
                <w:sz w:val="24"/>
                <w:szCs w:val="24"/>
              </w:rPr>
            </w:pPr>
            <w:proofErr w:type="spellStart"/>
            <w:r>
              <w:rPr>
                <w:rFonts w:ascii="Times New Roman" w:hAnsi="Times New Roman"/>
                <w:sz w:val="24"/>
                <w:szCs w:val="24"/>
              </w:rPr>
              <w:t>Nepilnai</w:t>
            </w:r>
            <w:proofErr w:type="spellEnd"/>
            <w:r>
              <w:rPr>
                <w:rFonts w:ascii="Times New Roman" w:hAnsi="Times New Roman"/>
                <w:sz w:val="24"/>
                <w:szCs w:val="24"/>
              </w:rPr>
              <w:t xml:space="preserve"> </w:t>
            </w:r>
            <w:proofErr w:type="spellStart"/>
            <w:r>
              <w:rPr>
                <w:rFonts w:ascii="Times New Roman" w:hAnsi="Times New Roman"/>
                <w:sz w:val="24"/>
                <w:szCs w:val="24"/>
              </w:rPr>
              <w:t>išnaudojama</w:t>
            </w:r>
            <w:proofErr w:type="spellEnd"/>
            <w:r>
              <w:rPr>
                <w:rFonts w:ascii="Times New Roman" w:hAnsi="Times New Roman"/>
                <w:sz w:val="24"/>
                <w:szCs w:val="24"/>
              </w:rPr>
              <w:t xml:space="preserve"> </w:t>
            </w:r>
            <w:proofErr w:type="spellStart"/>
            <w:r>
              <w:rPr>
                <w:rFonts w:ascii="Times New Roman" w:hAnsi="Times New Roman"/>
                <w:sz w:val="24"/>
                <w:szCs w:val="24"/>
              </w:rPr>
              <w:t>lauko</w:t>
            </w:r>
            <w:proofErr w:type="spellEnd"/>
            <w:r>
              <w:rPr>
                <w:rFonts w:ascii="Times New Roman" w:hAnsi="Times New Roman"/>
                <w:sz w:val="24"/>
                <w:szCs w:val="24"/>
              </w:rPr>
              <w:t xml:space="preserve"> </w:t>
            </w:r>
            <w:proofErr w:type="spellStart"/>
            <w:r>
              <w:rPr>
                <w:rFonts w:ascii="Times New Roman" w:hAnsi="Times New Roman"/>
                <w:sz w:val="24"/>
                <w:szCs w:val="24"/>
              </w:rPr>
              <w:t>aplinka</w:t>
            </w:r>
            <w:proofErr w:type="spellEnd"/>
            <w:r>
              <w:rPr>
                <w:rFonts w:ascii="Times New Roman" w:hAnsi="Times New Roman"/>
                <w:sz w:val="24"/>
                <w:szCs w:val="24"/>
              </w:rPr>
              <w:t xml:space="preserve"> </w:t>
            </w:r>
            <w:proofErr w:type="spellStart"/>
            <w:r>
              <w:rPr>
                <w:rFonts w:ascii="Times New Roman" w:hAnsi="Times New Roman"/>
                <w:sz w:val="24"/>
                <w:szCs w:val="24"/>
              </w:rPr>
              <w:t>ugdym</w:t>
            </w:r>
            <w:r w:rsidR="00C935B2">
              <w:rPr>
                <w:rFonts w:ascii="Times New Roman" w:hAnsi="Times New Roman"/>
                <w:sz w:val="24"/>
                <w:szCs w:val="24"/>
              </w:rPr>
              <w:t>ui</w:t>
            </w:r>
            <w:proofErr w:type="spellEnd"/>
          </w:p>
          <w:p w:rsidR="003B05C3" w:rsidRDefault="003B05C3" w:rsidP="003B05C3">
            <w:pPr>
              <w:pStyle w:val="Sraopastraipa"/>
              <w:numPr>
                <w:ilvl w:val="0"/>
                <w:numId w:val="5"/>
              </w:numPr>
              <w:spacing w:after="0" w:line="240" w:lineRule="auto"/>
              <w:rPr>
                <w:rFonts w:ascii="Times New Roman" w:hAnsi="Times New Roman"/>
                <w:sz w:val="24"/>
                <w:szCs w:val="24"/>
              </w:rPr>
            </w:pPr>
            <w:proofErr w:type="spellStart"/>
            <w:r>
              <w:rPr>
                <w:rFonts w:ascii="Times New Roman" w:hAnsi="Times New Roman"/>
                <w:sz w:val="24"/>
                <w:szCs w:val="24"/>
              </w:rPr>
              <w:t>Nepakankamas</w:t>
            </w:r>
            <w:proofErr w:type="spellEnd"/>
            <w:r>
              <w:rPr>
                <w:rFonts w:ascii="Times New Roman" w:hAnsi="Times New Roman"/>
                <w:sz w:val="24"/>
                <w:szCs w:val="24"/>
              </w:rPr>
              <w:t xml:space="preserve"> </w:t>
            </w:r>
            <w:proofErr w:type="spellStart"/>
            <w:r>
              <w:rPr>
                <w:rFonts w:ascii="Times New Roman" w:hAnsi="Times New Roman"/>
                <w:sz w:val="24"/>
                <w:szCs w:val="24"/>
              </w:rPr>
              <w:t>pedagogų</w:t>
            </w:r>
            <w:proofErr w:type="spellEnd"/>
            <w:r>
              <w:rPr>
                <w:rFonts w:ascii="Times New Roman" w:hAnsi="Times New Roman"/>
                <w:sz w:val="24"/>
                <w:szCs w:val="24"/>
              </w:rPr>
              <w:t xml:space="preserve"> IT </w:t>
            </w:r>
            <w:proofErr w:type="spellStart"/>
            <w:r>
              <w:rPr>
                <w:rFonts w:ascii="Times New Roman" w:hAnsi="Times New Roman"/>
                <w:sz w:val="24"/>
                <w:szCs w:val="24"/>
              </w:rPr>
              <w:t>raštingumas</w:t>
            </w:r>
            <w:proofErr w:type="spellEnd"/>
            <w:r>
              <w:rPr>
                <w:rFonts w:ascii="Times New Roman" w:hAnsi="Times New Roman"/>
                <w:sz w:val="24"/>
                <w:szCs w:val="24"/>
              </w:rPr>
              <w:t>.</w:t>
            </w:r>
          </w:p>
          <w:p w:rsidR="003B05C3" w:rsidRDefault="003B05C3" w:rsidP="003B05C3">
            <w:pPr>
              <w:pStyle w:val="Sraopastraipa"/>
              <w:numPr>
                <w:ilvl w:val="0"/>
                <w:numId w:val="5"/>
              </w:numPr>
              <w:spacing w:after="0" w:line="240" w:lineRule="auto"/>
              <w:rPr>
                <w:rFonts w:ascii="Times New Roman" w:hAnsi="Times New Roman"/>
                <w:sz w:val="24"/>
                <w:szCs w:val="24"/>
              </w:rPr>
            </w:pPr>
            <w:r>
              <w:rPr>
                <w:rFonts w:ascii="Times New Roman" w:hAnsi="Times New Roman"/>
                <w:sz w:val="24"/>
                <w:szCs w:val="24"/>
              </w:rPr>
              <w:t xml:space="preserve">Kai </w:t>
            </w:r>
            <w:proofErr w:type="spellStart"/>
            <w:r>
              <w:rPr>
                <w:rFonts w:ascii="Times New Roman" w:hAnsi="Times New Roman"/>
                <w:sz w:val="24"/>
                <w:szCs w:val="24"/>
              </w:rPr>
              <w:t>kurioms</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grupėms</w:t>
            </w:r>
            <w:proofErr w:type="spellEnd"/>
            <w:r>
              <w:rPr>
                <w:rFonts w:ascii="Times New Roman" w:hAnsi="Times New Roman"/>
                <w:sz w:val="24"/>
                <w:szCs w:val="24"/>
              </w:rPr>
              <w:t xml:space="preserve">  </w:t>
            </w:r>
            <w:proofErr w:type="spellStart"/>
            <w:r>
              <w:rPr>
                <w:rFonts w:ascii="Times New Roman" w:hAnsi="Times New Roman"/>
                <w:sz w:val="24"/>
                <w:szCs w:val="24"/>
              </w:rPr>
              <w:t>trūksta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lauko</w:t>
            </w:r>
            <w:proofErr w:type="spellEnd"/>
            <w:r>
              <w:rPr>
                <w:rFonts w:ascii="Times New Roman" w:hAnsi="Times New Roman"/>
                <w:sz w:val="24"/>
                <w:szCs w:val="24"/>
              </w:rPr>
              <w:t xml:space="preserve"> </w:t>
            </w:r>
            <w:proofErr w:type="spellStart"/>
            <w:r>
              <w:rPr>
                <w:rFonts w:ascii="Times New Roman" w:hAnsi="Times New Roman"/>
                <w:sz w:val="24"/>
                <w:szCs w:val="24"/>
              </w:rPr>
              <w:t>įrengimų</w:t>
            </w:r>
            <w:proofErr w:type="spellEnd"/>
            <w:r>
              <w:rPr>
                <w:rFonts w:ascii="Times New Roman" w:hAnsi="Times New Roman"/>
                <w:sz w:val="24"/>
                <w:szCs w:val="24"/>
              </w:rPr>
              <w:t>.</w:t>
            </w:r>
          </w:p>
          <w:p w:rsidR="003B05C3" w:rsidRPr="003B05C3" w:rsidRDefault="003B05C3" w:rsidP="003B05C3">
            <w:pPr>
              <w:pStyle w:val="Sraopastraipa"/>
              <w:numPr>
                <w:ilvl w:val="0"/>
                <w:numId w:val="5"/>
              </w:numPr>
              <w:spacing w:after="0" w:line="240" w:lineRule="auto"/>
              <w:rPr>
                <w:rFonts w:ascii="Times New Roman" w:hAnsi="Times New Roman"/>
                <w:sz w:val="24"/>
                <w:szCs w:val="24"/>
              </w:rPr>
            </w:pPr>
            <w:proofErr w:type="spellStart"/>
            <w:r>
              <w:rPr>
                <w:rFonts w:ascii="Times New Roman" w:hAnsi="Times New Roman"/>
                <w:sz w:val="24"/>
                <w:szCs w:val="24"/>
              </w:rPr>
              <w:t>Pasyvi</w:t>
            </w:r>
            <w:proofErr w:type="spellEnd"/>
            <w:r>
              <w:rPr>
                <w:rFonts w:ascii="Times New Roman" w:hAnsi="Times New Roman"/>
                <w:sz w:val="24"/>
                <w:szCs w:val="24"/>
              </w:rPr>
              <w:t xml:space="preserve"> </w:t>
            </w:r>
            <w:proofErr w:type="spellStart"/>
            <w:r>
              <w:rPr>
                <w:rFonts w:ascii="Times New Roman" w:hAnsi="Times New Roman"/>
                <w:sz w:val="24"/>
                <w:szCs w:val="24"/>
              </w:rPr>
              <w:t>įstaigos</w:t>
            </w:r>
            <w:proofErr w:type="spellEnd"/>
            <w:r>
              <w:rPr>
                <w:rFonts w:ascii="Times New Roman" w:hAnsi="Times New Roman"/>
                <w:sz w:val="24"/>
                <w:szCs w:val="24"/>
              </w:rPr>
              <w:t xml:space="preserve"> </w:t>
            </w:r>
            <w:proofErr w:type="spellStart"/>
            <w:r>
              <w:rPr>
                <w:rFonts w:ascii="Times New Roman" w:hAnsi="Times New Roman"/>
                <w:sz w:val="24"/>
                <w:szCs w:val="24"/>
              </w:rPr>
              <w:t>savivalda</w:t>
            </w:r>
            <w:proofErr w:type="spellEnd"/>
            <w:r>
              <w:rPr>
                <w:rFonts w:ascii="Times New Roman" w:hAnsi="Times New Roman"/>
                <w:sz w:val="24"/>
                <w:szCs w:val="24"/>
              </w:rPr>
              <w:t xml:space="preserve">, </w:t>
            </w:r>
            <w:proofErr w:type="spellStart"/>
            <w:r>
              <w:rPr>
                <w:rFonts w:ascii="Times New Roman" w:hAnsi="Times New Roman"/>
                <w:sz w:val="24"/>
                <w:szCs w:val="24"/>
              </w:rPr>
              <w:t>maža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dalis</w:t>
            </w:r>
            <w:proofErr w:type="spellEnd"/>
            <w:proofErr w:type="gramEnd"/>
            <w:r>
              <w:rPr>
                <w:rFonts w:ascii="Times New Roman" w:hAnsi="Times New Roman"/>
                <w:sz w:val="24"/>
                <w:szCs w:val="24"/>
              </w:rPr>
              <w:t xml:space="preserve"> </w:t>
            </w:r>
            <w:proofErr w:type="spellStart"/>
            <w:r w:rsidR="00C935B2">
              <w:rPr>
                <w:rFonts w:ascii="Times New Roman" w:hAnsi="Times New Roman"/>
                <w:sz w:val="24"/>
                <w:szCs w:val="24"/>
              </w:rPr>
              <w:t>tėvų</w:t>
            </w:r>
            <w:proofErr w:type="spellEnd"/>
            <w:r w:rsidR="00C935B2">
              <w:rPr>
                <w:rFonts w:ascii="Times New Roman" w:hAnsi="Times New Roman"/>
                <w:sz w:val="24"/>
                <w:szCs w:val="24"/>
              </w:rPr>
              <w:t xml:space="preserve"> </w:t>
            </w:r>
            <w:proofErr w:type="spellStart"/>
            <w:r w:rsidR="00C935B2">
              <w:rPr>
                <w:rFonts w:ascii="Times New Roman" w:hAnsi="Times New Roman"/>
                <w:sz w:val="24"/>
                <w:szCs w:val="24"/>
              </w:rPr>
              <w:t>dalyvauja</w:t>
            </w:r>
            <w:proofErr w:type="spellEnd"/>
            <w:r w:rsidR="00C935B2">
              <w:rPr>
                <w:rFonts w:ascii="Times New Roman" w:hAnsi="Times New Roman"/>
                <w:sz w:val="24"/>
                <w:szCs w:val="24"/>
              </w:rPr>
              <w:t xml:space="preserve"> </w:t>
            </w:r>
            <w:proofErr w:type="spellStart"/>
            <w:r w:rsidR="00C935B2">
              <w:rPr>
                <w:rFonts w:ascii="Times New Roman" w:hAnsi="Times New Roman"/>
                <w:sz w:val="24"/>
                <w:szCs w:val="24"/>
              </w:rPr>
              <w:t>įstaigos</w:t>
            </w:r>
            <w:proofErr w:type="spellEnd"/>
            <w:r w:rsidR="00C935B2">
              <w:rPr>
                <w:rFonts w:ascii="Times New Roman" w:hAnsi="Times New Roman"/>
                <w:sz w:val="24"/>
                <w:szCs w:val="24"/>
              </w:rPr>
              <w:t xml:space="preserve"> </w:t>
            </w:r>
            <w:proofErr w:type="spellStart"/>
            <w:r w:rsidR="00C935B2">
              <w:rPr>
                <w:rFonts w:ascii="Times New Roman" w:hAnsi="Times New Roman"/>
                <w:sz w:val="24"/>
                <w:szCs w:val="24"/>
              </w:rPr>
              <w:t>veikloje</w:t>
            </w:r>
            <w:proofErr w:type="spellEnd"/>
            <w:r>
              <w:rPr>
                <w:rFonts w:ascii="Times New Roman" w:hAnsi="Times New Roman"/>
                <w:sz w:val="24"/>
                <w:szCs w:val="24"/>
              </w:rPr>
              <w:t>.</w:t>
            </w:r>
          </w:p>
          <w:p w:rsidR="003B05C3" w:rsidRDefault="003B05C3" w:rsidP="003B05C3">
            <w:pPr>
              <w:pStyle w:val="Sraopastraipa"/>
              <w:numPr>
                <w:ilvl w:val="0"/>
                <w:numId w:val="5"/>
              </w:numPr>
              <w:spacing w:after="0" w:line="240" w:lineRule="auto"/>
              <w:rPr>
                <w:rFonts w:ascii="Times New Roman" w:hAnsi="Times New Roman"/>
                <w:sz w:val="24"/>
                <w:szCs w:val="24"/>
              </w:rPr>
            </w:pPr>
            <w:proofErr w:type="spellStart"/>
            <w:r>
              <w:rPr>
                <w:rFonts w:ascii="Times New Roman" w:hAnsi="Times New Roman"/>
                <w:sz w:val="24"/>
                <w:szCs w:val="24"/>
              </w:rPr>
              <w:t>Pedagogų</w:t>
            </w:r>
            <w:proofErr w:type="spellEnd"/>
            <w:r>
              <w:rPr>
                <w:rFonts w:ascii="Times New Roman" w:hAnsi="Times New Roman"/>
                <w:sz w:val="24"/>
                <w:szCs w:val="24"/>
              </w:rPr>
              <w:t xml:space="preserve"> </w:t>
            </w:r>
            <w:proofErr w:type="spellStart"/>
            <w:r>
              <w:rPr>
                <w:rFonts w:ascii="Times New Roman" w:hAnsi="Times New Roman"/>
                <w:sz w:val="24"/>
                <w:szCs w:val="24"/>
              </w:rPr>
              <w:t>kompetencijos</w:t>
            </w:r>
            <w:proofErr w:type="spellEnd"/>
            <w:r>
              <w:rPr>
                <w:rFonts w:ascii="Times New Roman" w:hAnsi="Times New Roman"/>
                <w:sz w:val="24"/>
                <w:szCs w:val="24"/>
              </w:rPr>
              <w:t xml:space="preserve"> </w:t>
            </w:r>
            <w:proofErr w:type="spellStart"/>
            <w:r>
              <w:rPr>
                <w:rFonts w:ascii="Times New Roman" w:hAnsi="Times New Roman"/>
                <w:sz w:val="24"/>
                <w:szCs w:val="24"/>
              </w:rPr>
              <w:t>trūkumas</w:t>
            </w:r>
            <w:proofErr w:type="spellEnd"/>
            <w:r>
              <w:rPr>
                <w:rFonts w:ascii="Times New Roman" w:hAnsi="Times New Roman"/>
                <w:sz w:val="24"/>
                <w:szCs w:val="24"/>
              </w:rPr>
              <w:t xml:space="preserve"> </w:t>
            </w:r>
            <w:proofErr w:type="spellStart"/>
            <w:r>
              <w:rPr>
                <w:rFonts w:ascii="Times New Roman" w:hAnsi="Times New Roman"/>
                <w:sz w:val="24"/>
                <w:szCs w:val="24"/>
              </w:rPr>
              <w:t>dirbant</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 xml:space="preserve"> </w:t>
            </w:r>
            <w:proofErr w:type="spellStart"/>
            <w:r>
              <w:rPr>
                <w:rFonts w:ascii="Times New Roman" w:hAnsi="Times New Roman"/>
                <w:sz w:val="24"/>
                <w:szCs w:val="24"/>
              </w:rPr>
              <w:t>spec.poreikių</w:t>
            </w:r>
            <w:proofErr w:type="spellEnd"/>
            <w:r>
              <w:rPr>
                <w:rFonts w:ascii="Times New Roman" w:hAnsi="Times New Roman"/>
                <w:sz w:val="24"/>
                <w:szCs w:val="24"/>
              </w:rPr>
              <w:t xml:space="preserve"> </w:t>
            </w:r>
            <w:proofErr w:type="spellStart"/>
            <w:r>
              <w:rPr>
                <w:rFonts w:ascii="Times New Roman" w:hAnsi="Times New Roman"/>
                <w:sz w:val="24"/>
                <w:szCs w:val="24"/>
              </w:rPr>
              <w:t>vaikais</w:t>
            </w:r>
            <w:proofErr w:type="spellEnd"/>
            <w:r>
              <w:rPr>
                <w:rFonts w:ascii="Times New Roman" w:hAnsi="Times New Roman"/>
                <w:sz w:val="24"/>
                <w:szCs w:val="24"/>
              </w:rPr>
              <w:t>.</w:t>
            </w:r>
          </w:p>
          <w:p w:rsidR="003B05C3" w:rsidRPr="001B3025" w:rsidRDefault="003B05C3" w:rsidP="003B05C3">
            <w:pPr>
              <w:pStyle w:val="Sraopastraipa"/>
              <w:numPr>
                <w:ilvl w:val="0"/>
                <w:numId w:val="5"/>
              </w:numPr>
              <w:spacing w:after="0" w:line="240" w:lineRule="auto"/>
              <w:rPr>
                <w:rFonts w:ascii="Times New Roman" w:hAnsi="Times New Roman"/>
                <w:sz w:val="24"/>
                <w:szCs w:val="24"/>
              </w:rPr>
            </w:pPr>
            <w:proofErr w:type="spellStart"/>
            <w:r>
              <w:rPr>
                <w:rFonts w:ascii="Times New Roman" w:hAnsi="Times New Roman"/>
                <w:sz w:val="24"/>
                <w:szCs w:val="24"/>
              </w:rPr>
              <w:t>Dalies</w:t>
            </w:r>
            <w:proofErr w:type="spellEnd"/>
            <w:r>
              <w:rPr>
                <w:rFonts w:ascii="Times New Roman" w:hAnsi="Times New Roman"/>
                <w:sz w:val="24"/>
                <w:szCs w:val="24"/>
              </w:rPr>
              <w:t xml:space="preserve"> </w:t>
            </w:r>
            <w:proofErr w:type="spellStart"/>
            <w:r>
              <w:rPr>
                <w:rFonts w:ascii="Times New Roman" w:hAnsi="Times New Roman"/>
                <w:sz w:val="24"/>
                <w:szCs w:val="24"/>
              </w:rPr>
              <w:t>tėvų</w:t>
            </w:r>
            <w:proofErr w:type="spellEnd"/>
            <w:r>
              <w:rPr>
                <w:rFonts w:ascii="Times New Roman" w:hAnsi="Times New Roman"/>
                <w:sz w:val="24"/>
                <w:szCs w:val="24"/>
              </w:rPr>
              <w:t xml:space="preserve"> </w:t>
            </w:r>
            <w:proofErr w:type="spellStart"/>
            <w:r>
              <w:rPr>
                <w:rFonts w:ascii="Times New Roman" w:hAnsi="Times New Roman"/>
                <w:sz w:val="24"/>
                <w:szCs w:val="24"/>
              </w:rPr>
              <w:t>pedagoginių</w:t>
            </w:r>
            <w:proofErr w:type="spellEnd"/>
            <w:r>
              <w:rPr>
                <w:rFonts w:ascii="Times New Roman" w:hAnsi="Times New Roman"/>
                <w:sz w:val="24"/>
                <w:szCs w:val="24"/>
              </w:rPr>
              <w:t xml:space="preserve">, </w:t>
            </w:r>
            <w:proofErr w:type="spellStart"/>
            <w:r>
              <w:rPr>
                <w:rFonts w:ascii="Times New Roman" w:hAnsi="Times New Roman"/>
                <w:sz w:val="24"/>
                <w:szCs w:val="24"/>
              </w:rPr>
              <w:t>psichologinių</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socialinių</w:t>
            </w:r>
            <w:proofErr w:type="spellEnd"/>
            <w:r>
              <w:rPr>
                <w:rFonts w:ascii="Times New Roman" w:hAnsi="Times New Roman"/>
                <w:sz w:val="24"/>
                <w:szCs w:val="24"/>
              </w:rPr>
              <w:t xml:space="preserve"> </w:t>
            </w:r>
            <w:proofErr w:type="spellStart"/>
            <w:r>
              <w:rPr>
                <w:rFonts w:ascii="Times New Roman" w:hAnsi="Times New Roman"/>
                <w:sz w:val="24"/>
                <w:szCs w:val="24"/>
              </w:rPr>
              <w:t>įgūdžių</w:t>
            </w:r>
            <w:proofErr w:type="spellEnd"/>
            <w:r>
              <w:rPr>
                <w:rFonts w:ascii="Times New Roman" w:hAnsi="Times New Roman"/>
                <w:sz w:val="24"/>
                <w:szCs w:val="24"/>
              </w:rPr>
              <w:t xml:space="preserve"> </w:t>
            </w:r>
            <w:proofErr w:type="spellStart"/>
            <w:r>
              <w:rPr>
                <w:rFonts w:ascii="Times New Roman" w:hAnsi="Times New Roman"/>
                <w:sz w:val="24"/>
                <w:szCs w:val="24"/>
              </w:rPr>
              <w:t>stoka</w:t>
            </w:r>
            <w:proofErr w:type="spellEnd"/>
            <w:r>
              <w:rPr>
                <w:rFonts w:ascii="Times New Roman" w:hAnsi="Times New Roman"/>
                <w:sz w:val="24"/>
                <w:szCs w:val="24"/>
              </w:rPr>
              <w:t>.</w:t>
            </w:r>
          </w:p>
        </w:tc>
      </w:tr>
    </w:tbl>
    <w:p w:rsidR="003B05C3" w:rsidRDefault="003B05C3" w:rsidP="003B05C3">
      <w:pPr>
        <w:jc w:val="center"/>
      </w:pPr>
    </w:p>
    <w:tbl>
      <w:tblPr>
        <w:tblStyle w:val="Lentelstinklelis"/>
        <w:tblW w:w="0" w:type="auto"/>
        <w:tblLook w:val="04A0" w:firstRow="1" w:lastRow="0" w:firstColumn="1" w:lastColumn="0" w:noHBand="0" w:noVBand="1"/>
      </w:tblPr>
      <w:tblGrid>
        <w:gridCol w:w="4754"/>
        <w:gridCol w:w="5100"/>
      </w:tblGrid>
      <w:tr w:rsidR="003B05C3" w:rsidRPr="00911E48" w:rsidTr="00532C66">
        <w:tc>
          <w:tcPr>
            <w:tcW w:w="4754" w:type="dxa"/>
          </w:tcPr>
          <w:p w:rsidR="003B05C3" w:rsidRDefault="003B05C3" w:rsidP="006E4321">
            <w:pPr>
              <w:jc w:val="center"/>
              <w:rPr>
                <w:b/>
                <w:sz w:val="28"/>
                <w:szCs w:val="28"/>
              </w:rPr>
            </w:pPr>
            <w:r w:rsidRPr="009D0F21">
              <w:rPr>
                <w:b/>
                <w:sz w:val="28"/>
                <w:szCs w:val="28"/>
              </w:rPr>
              <w:t>GALIMYBĖS</w:t>
            </w:r>
          </w:p>
          <w:p w:rsidR="003B05C3" w:rsidRPr="00BA1F5D" w:rsidRDefault="003B05C3" w:rsidP="003B05C3">
            <w:pPr>
              <w:pStyle w:val="Sraopastraipa"/>
              <w:numPr>
                <w:ilvl w:val="0"/>
                <w:numId w:val="6"/>
              </w:numPr>
              <w:spacing w:after="0" w:line="240" w:lineRule="auto"/>
              <w:rPr>
                <w:rFonts w:ascii="Times New Roman" w:hAnsi="Times New Roman"/>
                <w:sz w:val="24"/>
                <w:szCs w:val="24"/>
                <w:lang w:val="lt-LT"/>
              </w:rPr>
            </w:pPr>
            <w:r w:rsidRPr="00BA1F5D">
              <w:rPr>
                <w:rFonts w:ascii="Times New Roman" w:hAnsi="Times New Roman"/>
                <w:sz w:val="24"/>
                <w:szCs w:val="24"/>
                <w:lang w:val="lt-LT"/>
              </w:rPr>
              <w:t>Stiprinti įstaigos savivaldos pozicijas, įtraukiant daugiau tėvų į lopšelio-darželio veiklas.</w:t>
            </w:r>
          </w:p>
          <w:p w:rsidR="003B05C3" w:rsidRPr="00BA1F5D" w:rsidRDefault="003B05C3" w:rsidP="003B05C3">
            <w:pPr>
              <w:pStyle w:val="Sraopastraipa"/>
              <w:numPr>
                <w:ilvl w:val="0"/>
                <w:numId w:val="6"/>
              </w:numPr>
              <w:spacing w:after="0" w:line="240" w:lineRule="auto"/>
              <w:rPr>
                <w:rFonts w:ascii="Times New Roman" w:hAnsi="Times New Roman"/>
                <w:sz w:val="24"/>
                <w:szCs w:val="24"/>
                <w:lang w:val="lt-LT"/>
              </w:rPr>
            </w:pPr>
            <w:r w:rsidRPr="00BA1F5D">
              <w:rPr>
                <w:rFonts w:ascii="Times New Roman" w:hAnsi="Times New Roman"/>
                <w:sz w:val="24"/>
                <w:szCs w:val="24"/>
                <w:lang w:val="lt-LT"/>
              </w:rPr>
              <w:t xml:space="preserve">Skatinti </w:t>
            </w:r>
            <w:r>
              <w:rPr>
                <w:rFonts w:ascii="Times New Roman" w:hAnsi="Times New Roman"/>
                <w:sz w:val="24"/>
                <w:szCs w:val="24"/>
                <w:lang w:val="lt-LT"/>
              </w:rPr>
              <w:t xml:space="preserve">pedagogų nuolatinį tobulėjimą </w:t>
            </w:r>
            <w:r w:rsidRPr="00BA1F5D">
              <w:rPr>
                <w:rFonts w:ascii="Times New Roman" w:hAnsi="Times New Roman"/>
                <w:sz w:val="24"/>
                <w:szCs w:val="24"/>
                <w:lang w:val="lt-LT"/>
              </w:rPr>
              <w:t xml:space="preserve">organizuojant reikalingus mokymus (darbo su </w:t>
            </w:r>
            <w:proofErr w:type="spellStart"/>
            <w:r w:rsidRPr="00BA1F5D">
              <w:rPr>
                <w:rFonts w:ascii="Times New Roman" w:hAnsi="Times New Roman"/>
                <w:sz w:val="24"/>
                <w:szCs w:val="24"/>
                <w:lang w:val="lt-LT"/>
              </w:rPr>
              <w:t>spec.poreikių</w:t>
            </w:r>
            <w:proofErr w:type="spellEnd"/>
            <w:r w:rsidRPr="00BA1F5D">
              <w:rPr>
                <w:rFonts w:ascii="Times New Roman" w:hAnsi="Times New Roman"/>
                <w:sz w:val="24"/>
                <w:szCs w:val="24"/>
                <w:lang w:val="lt-LT"/>
              </w:rPr>
              <w:t xml:space="preserve"> vaikais, IKT naudojimo).</w:t>
            </w:r>
          </w:p>
          <w:p w:rsidR="003B05C3" w:rsidRPr="003B05C3" w:rsidRDefault="003B05C3" w:rsidP="003B05C3">
            <w:pPr>
              <w:pStyle w:val="Sraopastraipa"/>
              <w:numPr>
                <w:ilvl w:val="0"/>
                <w:numId w:val="6"/>
              </w:numPr>
              <w:spacing w:after="0" w:line="240" w:lineRule="auto"/>
              <w:rPr>
                <w:rFonts w:ascii="Times New Roman" w:hAnsi="Times New Roman"/>
                <w:sz w:val="24"/>
                <w:szCs w:val="24"/>
                <w:lang w:val="lt-LT"/>
              </w:rPr>
            </w:pPr>
            <w:r w:rsidRPr="00BA1F5D">
              <w:rPr>
                <w:rFonts w:ascii="Times New Roman" w:hAnsi="Times New Roman"/>
                <w:sz w:val="24"/>
                <w:szCs w:val="24"/>
                <w:lang w:val="lt-LT"/>
              </w:rPr>
              <w:t>Sistemingai tirti  ir analizuoti mikroklimato pokyčius, siekiant užtikrinti kiekvieno darbuotojo psichologinį komfortą įstaigoje.</w:t>
            </w:r>
          </w:p>
          <w:p w:rsidR="003B05C3" w:rsidRDefault="003B05C3" w:rsidP="003B05C3">
            <w:pPr>
              <w:pStyle w:val="Sraopastraipa"/>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Plėtoti</w:t>
            </w:r>
            <w:proofErr w:type="spellEnd"/>
            <w:r>
              <w:rPr>
                <w:rFonts w:ascii="Times New Roman" w:hAnsi="Times New Roman"/>
                <w:sz w:val="24"/>
                <w:szCs w:val="24"/>
              </w:rPr>
              <w:t xml:space="preserve"> </w:t>
            </w:r>
            <w:proofErr w:type="spellStart"/>
            <w:r>
              <w:rPr>
                <w:rFonts w:ascii="Times New Roman" w:hAnsi="Times New Roman"/>
                <w:sz w:val="24"/>
                <w:szCs w:val="24"/>
              </w:rPr>
              <w:t>naujų</w:t>
            </w:r>
            <w:proofErr w:type="spellEnd"/>
            <w:r>
              <w:rPr>
                <w:rFonts w:ascii="Times New Roman" w:hAnsi="Times New Roman"/>
                <w:sz w:val="24"/>
                <w:szCs w:val="24"/>
              </w:rPr>
              <w:t xml:space="preserve"> </w:t>
            </w:r>
            <w:proofErr w:type="spellStart"/>
            <w:r>
              <w:rPr>
                <w:rFonts w:ascii="Times New Roman" w:hAnsi="Times New Roman"/>
                <w:sz w:val="24"/>
                <w:szCs w:val="24"/>
              </w:rPr>
              <w:t>socialinių</w:t>
            </w:r>
            <w:proofErr w:type="spellEnd"/>
            <w:r>
              <w:rPr>
                <w:rFonts w:ascii="Times New Roman" w:hAnsi="Times New Roman"/>
                <w:sz w:val="24"/>
                <w:szCs w:val="24"/>
              </w:rPr>
              <w:t xml:space="preserve"> </w:t>
            </w:r>
            <w:proofErr w:type="spellStart"/>
            <w:r>
              <w:rPr>
                <w:rFonts w:ascii="Times New Roman" w:hAnsi="Times New Roman"/>
                <w:sz w:val="24"/>
                <w:szCs w:val="24"/>
              </w:rPr>
              <w:t>partnerių</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paiešką</w:t>
            </w:r>
            <w:proofErr w:type="spellEnd"/>
            <w:r>
              <w:rPr>
                <w:rFonts w:ascii="Times New Roman" w:hAnsi="Times New Roman"/>
                <w:sz w:val="24"/>
                <w:szCs w:val="24"/>
              </w:rPr>
              <w:t xml:space="preserve">, </w:t>
            </w:r>
            <w:proofErr w:type="spellStart"/>
            <w:r>
              <w:rPr>
                <w:rFonts w:ascii="Times New Roman" w:hAnsi="Times New Roman"/>
                <w:sz w:val="24"/>
                <w:szCs w:val="24"/>
              </w:rPr>
              <w:t>įgyvendinant</w:t>
            </w:r>
            <w:proofErr w:type="spellEnd"/>
            <w:r>
              <w:rPr>
                <w:rFonts w:ascii="Times New Roman" w:hAnsi="Times New Roman"/>
                <w:sz w:val="24"/>
                <w:szCs w:val="24"/>
              </w:rPr>
              <w:t xml:space="preserve"> </w:t>
            </w:r>
            <w:proofErr w:type="spellStart"/>
            <w:r>
              <w:rPr>
                <w:rFonts w:ascii="Times New Roman" w:hAnsi="Times New Roman"/>
                <w:sz w:val="24"/>
                <w:szCs w:val="24"/>
              </w:rPr>
              <w:t>bendrus</w:t>
            </w:r>
            <w:proofErr w:type="spellEnd"/>
            <w:r>
              <w:rPr>
                <w:rFonts w:ascii="Times New Roman" w:hAnsi="Times New Roman"/>
                <w:sz w:val="24"/>
                <w:szCs w:val="24"/>
              </w:rPr>
              <w:t xml:space="preserve"> </w:t>
            </w:r>
            <w:proofErr w:type="spellStart"/>
            <w:r>
              <w:rPr>
                <w:rFonts w:ascii="Times New Roman" w:hAnsi="Times New Roman"/>
                <w:sz w:val="24"/>
                <w:szCs w:val="24"/>
              </w:rPr>
              <w:t>projektus</w:t>
            </w:r>
            <w:proofErr w:type="spellEnd"/>
            <w:r>
              <w:rPr>
                <w:rFonts w:ascii="Times New Roman" w:hAnsi="Times New Roman"/>
                <w:sz w:val="24"/>
                <w:szCs w:val="24"/>
              </w:rPr>
              <w:t>.</w:t>
            </w:r>
          </w:p>
          <w:p w:rsidR="00532C66" w:rsidRPr="00577CAF" w:rsidRDefault="003B05C3" w:rsidP="00532C66">
            <w:pPr>
              <w:pStyle w:val="Sraopastraipa"/>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Skatinti</w:t>
            </w:r>
            <w:proofErr w:type="spellEnd"/>
            <w:r>
              <w:rPr>
                <w:rFonts w:ascii="Times New Roman" w:hAnsi="Times New Roman"/>
                <w:sz w:val="24"/>
                <w:szCs w:val="24"/>
              </w:rPr>
              <w:t xml:space="preserve"> </w:t>
            </w:r>
            <w:proofErr w:type="spellStart"/>
            <w:r>
              <w:rPr>
                <w:rFonts w:ascii="Times New Roman" w:hAnsi="Times New Roman"/>
                <w:sz w:val="24"/>
                <w:szCs w:val="24"/>
              </w:rPr>
              <w:t>pasidalijimą</w:t>
            </w:r>
            <w:proofErr w:type="spellEnd"/>
            <w:r>
              <w:rPr>
                <w:rFonts w:ascii="Times New Roman" w:hAnsi="Times New Roman"/>
                <w:sz w:val="24"/>
                <w:szCs w:val="24"/>
              </w:rPr>
              <w:t xml:space="preserve"> </w:t>
            </w:r>
            <w:proofErr w:type="spellStart"/>
            <w:r>
              <w:rPr>
                <w:rFonts w:ascii="Times New Roman" w:hAnsi="Times New Roman"/>
                <w:sz w:val="24"/>
                <w:szCs w:val="24"/>
              </w:rPr>
              <w:t>gerąja</w:t>
            </w:r>
            <w:proofErr w:type="spellEnd"/>
            <w:r>
              <w:rPr>
                <w:rFonts w:ascii="Times New Roman" w:hAnsi="Times New Roman"/>
                <w:sz w:val="24"/>
                <w:szCs w:val="24"/>
              </w:rPr>
              <w:t xml:space="preserve"> </w:t>
            </w:r>
            <w:proofErr w:type="spellStart"/>
            <w:r>
              <w:rPr>
                <w:rFonts w:ascii="Times New Roman" w:hAnsi="Times New Roman"/>
                <w:sz w:val="24"/>
                <w:szCs w:val="24"/>
              </w:rPr>
              <w:t>patirtimi</w:t>
            </w:r>
            <w:proofErr w:type="spellEnd"/>
            <w:r>
              <w:rPr>
                <w:rFonts w:ascii="Times New Roman" w:hAnsi="Times New Roman"/>
                <w:sz w:val="24"/>
                <w:szCs w:val="24"/>
              </w:rPr>
              <w:t>.</w:t>
            </w:r>
          </w:p>
        </w:tc>
        <w:tc>
          <w:tcPr>
            <w:tcW w:w="5100" w:type="dxa"/>
          </w:tcPr>
          <w:p w:rsidR="003B05C3" w:rsidRDefault="003B05C3" w:rsidP="006E4321">
            <w:pPr>
              <w:jc w:val="center"/>
              <w:rPr>
                <w:b/>
                <w:sz w:val="28"/>
                <w:szCs w:val="28"/>
              </w:rPr>
            </w:pPr>
            <w:r w:rsidRPr="009D0F21">
              <w:rPr>
                <w:b/>
                <w:sz w:val="28"/>
                <w:szCs w:val="28"/>
              </w:rPr>
              <w:lastRenderedPageBreak/>
              <w:t>GRĖSMĖS</w:t>
            </w:r>
          </w:p>
          <w:p w:rsidR="003B05C3" w:rsidRDefault="003B05C3" w:rsidP="003B05C3">
            <w:pPr>
              <w:pStyle w:val="Sraopastraipa"/>
              <w:numPr>
                <w:ilvl w:val="0"/>
                <w:numId w:val="7"/>
              </w:numPr>
              <w:spacing w:after="0" w:line="240" w:lineRule="auto"/>
              <w:rPr>
                <w:rFonts w:ascii="Times New Roman" w:hAnsi="Times New Roman"/>
                <w:sz w:val="24"/>
                <w:szCs w:val="24"/>
              </w:rPr>
            </w:pPr>
            <w:proofErr w:type="spellStart"/>
            <w:r>
              <w:rPr>
                <w:rFonts w:ascii="Times New Roman" w:hAnsi="Times New Roman"/>
                <w:sz w:val="24"/>
                <w:szCs w:val="24"/>
              </w:rPr>
              <w:t>Didėjantis</w:t>
            </w:r>
            <w:proofErr w:type="spellEnd"/>
            <w:r>
              <w:rPr>
                <w:rFonts w:ascii="Times New Roman" w:hAnsi="Times New Roman"/>
                <w:sz w:val="24"/>
                <w:szCs w:val="24"/>
              </w:rPr>
              <w:t xml:space="preserve"> </w:t>
            </w:r>
            <w:proofErr w:type="spellStart"/>
            <w:r>
              <w:rPr>
                <w:rFonts w:ascii="Times New Roman" w:hAnsi="Times New Roman"/>
                <w:sz w:val="24"/>
                <w:szCs w:val="24"/>
              </w:rPr>
              <w:t>vyresnio</w:t>
            </w:r>
            <w:proofErr w:type="spellEnd"/>
            <w:r>
              <w:rPr>
                <w:rFonts w:ascii="Times New Roman" w:hAnsi="Times New Roman"/>
                <w:sz w:val="24"/>
                <w:szCs w:val="24"/>
              </w:rPr>
              <w:t xml:space="preserve"> </w:t>
            </w:r>
            <w:proofErr w:type="spellStart"/>
            <w:r>
              <w:rPr>
                <w:rFonts w:ascii="Times New Roman" w:hAnsi="Times New Roman"/>
                <w:sz w:val="24"/>
                <w:szCs w:val="24"/>
              </w:rPr>
              <w:t>amžiaus</w:t>
            </w:r>
            <w:proofErr w:type="spellEnd"/>
            <w:r>
              <w:rPr>
                <w:rFonts w:ascii="Times New Roman" w:hAnsi="Times New Roman"/>
                <w:sz w:val="24"/>
                <w:szCs w:val="24"/>
              </w:rPr>
              <w:t xml:space="preserve"> </w:t>
            </w:r>
            <w:proofErr w:type="spellStart"/>
            <w:r>
              <w:rPr>
                <w:rFonts w:ascii="Times New Roman" w:hAnsi="Times New Roman"/>
                <w:sz w:val="24"/>
                <w:szCs w:val="24"/>
              </w:rPr>
              <w:t>darbuotojų</w:t>
            </w:r>
            <w:proofErr w:type="spellEnd"/>
            <w:r>
              <w:rPr>
                <w:rFonts w:ascii="Times New Roman" w:hAnsi="Times New Roman"/>
                <w:sz w:val="24"/>
                <w:szCs w:val="24"/>
              </w:rPr>
              <w:t xml:space="preserve"> </w:t>
            </w:r>
            <w:proofErr w:type="spellStart"/>
            <w:r>
              <w:rPr>
                <w:rFonts w:ascii="Times New Roman" w:hAnsi="Times New Roman"/>
                <w:sz w:val="24"/>
                <w:szCs w:val="24"/>
              </w:rPr>
              <w:t>skaičius</w:t>
            </w:r>
            <w:proofErr w:type="spellEnd"/>
            <w:r>
              <w:rPr>
                <w:rFonts w:ascii="Times New Roman" w:hAnsi="Times New Roman"/>
                <w:sz w:val="24"/>
                <w:szCs w:val="24"/>
              </w:rPr>
              <w:t xml:space="preserve"> (</w:t>
            </w:r>
            <w:proofErr w:type="spellStart"/>
            <w:r>
              <w:rPr>
                <w:rFonts w:ascii="Times New Roman" w:hAnsi="Times New Roman"/>
                <w:sz w:val="24"/>
                <w:szCs w:val="24"/>
              </w:rPr>
              <w:t>dėl</w:t>
            </w:r>
            <w:proofErr w:type="spellEnd"/>
            <w:r>
              <w:rPr>
                <w:rFonts w:ascii="Times New Roman" w:hAnsi="Times New Roman"/>
                <w:sz w:val="24"/>
                <w:szCs w:val="24"/>
              </w:rPr>
              <w:t xml:space="preserve"> to </w:t>
            </w:r>
            <w:proofErr w:type="spellStart"/>
            <w:r>
              <w:rPr>
                <w:rFonts w:ascii="Times New Roman" w:hAnsi="Times New Roman"/>
                <w:sz w:val="24"/>
                <w:szCs w:val="24"/>
              </w:rPr>
              <w:t>atsirandantis</w:t>
            </w:r>
            <w:proofErr w:type="spellEnd"/>
            <w:r>
              <w:rPr>
                <w:rFonts w:ascii="Times New Roman" w:hAnsi="Times New Roman"/>
                <w:sz w:val="24"/>
                <w:szCs w:val="24"/>
              </w:rPr>
              <w:t xml:space="preserve"> </w:t>
            </w:r>
            <w:proofErr w:type="spellStart"/>
            <w:r>
              <w:rPr>
                <w:rFonts w:ascii="Times New Roman" w:hAnsi="Times New Roman"/>
                <w:sz w:val="24"/>
                <w:szCs w:val="24"/>
              </w:rPr>
              <w:t>profesinis</w:t>
            </w:r>
            <w:proofErr w:type="spellEnd"/>
            <w:r>
              <w:rPr>
                <w:rFonts w:ascii="Times New Roman" w:hAnsi="Times New Roman"/>
                <w:sz w:val="24"/>
                <w:szCs w:val="24"/>
              </w:rPr>
              <w:t xml:space="preserve"> ,,</w:t>
            </w:r>
            <w:proofErr w:type="spellStart"/>
            <w:r>
              <w:rPr>
                <w:rFonts w:ascii="Times New Roman" w:hAnsi="Times New Roman"/>
                <w:sz w:val="24"/>
                <w:szCs w:val="24"/>
              </w:rPr>
              <w:t>perdegimas</w:t>
            </w:r>
            <w:proofErr w:type="spellEnd"/>
            <w:r>
              <w:rPr>
                <w:rFonts w:ascii="Times New Roman" w:hAnsi="Times New Roman"/>
                <w:sz w:val="24"/>
                <w:szCs w:val="24"/>
              </w:rPr>
              <w:t xml:space="preserve">“, </w:t>
            </w:r>
            <w:proofErr w:type="spellStart"/>
            <w:r>
              <w:rPr>
                <w:rFonts w:ascii="Times New Roman" w:hAnsi="Times New Roman"/>
                <w:sz w:val="24"/>
                <w:szCs w:val="24"/>
              </w:rPr>
              <w:t>ligos</w:t>
            </w:r>
            <w:proofErr w:type="spellEnd"/>
            <w:r>
              <w:rPr>
                <w:rFonts w:ascii="Times New Roman" w:hAnsi="Times New Roman"/>
                <w:sz w:val="24"/>
                <w:szCs w:val="24"/>
              </w:rPr>
              <w:t>)</w:t>
            </w:r>
          </w:p>
          <w:p w:rsidR="003B05C3" w:rsidRDefault="003B05C3" w:rsidP="003B05C3">
            <w:pPr>
              <w:pStyle w:val="Sraopastraipa"/>
              <w:numPr>
                <w:ilvl w:val="0"/>
                <w:numId w:val="7"/>
              </w:numPr>
              <w:spacing w:after="0" w:line="240" w:lineRule="auto"/>
              <w:rPr>
                <w:rFonts w:ascii="Times New Roman" w:hAnsi="Times New Roman"/>
                <w:sz w:val="24"/>
                <w:szCs w:val="24"/>
              </w:rPr>
            </w:pPr>
            <w:proofErr w:type="spellStart"/>
            <w:r>
              <w:rPr>
                <w:rFonts w:ascii="Times New Roman" w:hAnsi="Times New Roman"/>
                <w:sz w:val="24"/>
                <w:szCs w:val="24"/>
              </w:rPr>
              <w:t>Daugėja</w:t>
            </w:r>
            <w:proofErr w:type="spellEnd"/>
            <w:r>
              <w:rPr>
                <w:rFonts w:ascii="Times New Roman" w:hAnsi="Times New Roman"/>
                <w:sz w:val="24"/>
                <w:szCs w:val="24"/>
              </w:rPr>
              <w:t xml:space="preserve"> </w:t>
            </w:r>
            <w:proofErr w:type="spellStart"/>
            <w:r>
              <w:rPr>
                <w:rFonts w:ascii="Times New Roman" w:hAnsi="Times New Roman"/>
                <w:sz w:val="24"/>
                <w:szCs w:val="24"/>
              </w:rPr>
              <w:t>vaikų</w:t>
            </w:r>
            <w:proofErr w:type="spellEnd"/>
            <w:r>
              <w:rPr>
                <w:rFonts w:ascii="Times New Roman" w:hAnsi="Times New Roman"/>
                <w:sz w:val="24"/>
                <w:szCs w:val="24"/>
              </w:rPr>
              <w:t xml:space="preserve">, </w:t>
            </w:r>
            <w:proofErr w:type="spellStart"/>
            <w:r>
              <w:rPr>
                <w:rFonts w:ascii="Times New Roman" w:hAnsi="Times New Roman"/>
                <w:sz w:val="24"/>
                <w:szCs w:val="24"/>
              </w:rPr>
              <w:t>turinčių</w:t>
            </w:r>
            <w:proofErr w:type="spellEnd"/>
            <w:r>
              <w:rPr>
                <w:rFonts w:ascii="Times New Roman" w:hAnsi="Times New Roman"/>
                <w:sz w:val="24"/>
                <w:szCs w:val="24"/>
              </w:rPr>
              <w:t xml:space="preserve"> </w:t>
            </w:r>
            <w:proofErr w:type="spellStart"/>
            <w:r>
              <w:rPr>
                <w:rFonts w:ascii="Times New Roman" w:hAnsi="Times New Roman"/>
                <w:sz w:val="24"/>
                <w:szCs w:val="24"/>
              </w:rPr>
              <w:t>sveikatos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elgesio</w:t>
            </w:r>
            <w:proofErr w:type="spellEnd"/>
            <w:r>
              <w:rPr>
                <w:rFonts w:ascii="Times New Roman" w:hAnsi="Times New Roman"/>
                <w:sz w:val="24"/>
                <w:szCs w:val="24"/>
              </w:rPr>
              <w:t xml:space="preserve"> </w:t>
            </w:r>
            <w:proofErr w:type="spellStart"/>
            <w:r>
              <w:rPr>
                <w:rFonts w:ascii="Times New Roman" w:hAnsi="Times New Roman"/>
                <w:sz w:val="24"/>
                <w:szCs w:val="24"/>
              </w:rPr>
              <w:t>sutrikimų</w:t>
            </w:r>
            <w:proofErr w:type="spellEnd"/>
            <w:r>
              <w:rPr>
                <w:rFonts w:ascii="Times New Roman" w:hAnsi="Times New Roman"/>
                <w:sz w:val="24"/>
                <w:szCs w:val="24"/>
              </w:rPr>
              <w:t>.</w:t>
            </w:r>
          </w:p>
          <w:p w:rsidR="003B05C3" w:rsidRPr="003B05C3" w:rsidRDefault="003B05C3" w:rsidP="003B05C3">
            <w:pPr>
              <w:pStyle w:val="Sraopastraipa"/>
              <w:numPr>
                <w:ilvl w:val="0"/>
                <w:numId w:val="7"/>
              </w:numPr>
              <w:spacing w:after="0" w:line="240" w:lineRule="auto"/>
              <w:rPr>
                <w:rFonts w:ascii="Times New Roman" w:hAnsi="Times New Roman"/>
                <w:sz w:val="24"/>
                <w:szCs w:val="24"/>
              </w:rPr>
            </w:pPr>
            <w:r>
              <w:rPr>
                <w:rFonts w:ascii="Times New Roman" w:hAnsi="Times New Roman"/>
                <w:sz w:val="24"/>
                <w:szCs w:val="24"/>
              </w:rPr>
              <w:t xml:space="preserve">Kai </w:t>
            </w:r>
            <w:proofErr w:type="spellStart"/>
            <w:r>
              <w:rPr>
                <w:rFonts w:ascii="Times New Roman" w:hAnsi="Times New Roman"/>
                <w:sz w:val="24"/>
                <w:szCs w:val="24"/>
              </w:rPr>
              <w:t>kurių</w:t>
            </w:r>
            <w:proofErr w:type="spellEnd"/>
            <w:r>
              <w:rPr>
                <w:rFonts w:ascii="Times New Roman" w:hAnsi="Times New Roman"/>
                <w:sz w:val="24"/>
                <w:szCs w:val="24"/>
              </w:rPr>
              <w:t xml:space="preserve"> </w:t>
            </w:r>
            <w:proofErr w:type="spellStart"/>
            <w:r>
              <w:rPr>
                <w:rFonts w:ascii="Times New Roman" w:hAnsi="Times New Roman"/>
                <w:sz w:val="24"/>
                <w:szCs w:val="24"/>
              </w:rPr>
              <w:t>tėvų</w:t>
            </w:r>
            <w:proofErr w:type="spellEnd"/>
            <w:r>
              <w:rPr>
                <w:rFonts w:ascii="Times New Roman" w:hAnsi="Times New Roman"/>
                <w:sz w:val="24"/>
                <w:szCs w:val="24"/>
              </w:rPr>
              <w:t xml:space="preserve"> </w:t>
            </w:r>
            <w:proofErr w:type="spellStart"/>
            <w:r>
              <w:rPr>
                <w:rFonts w:ascii="Times New Roman" w:hAnsi="Times New Roman"/>
                <w:sz w:val="24"/>
                <w:szCs w:val="24"/>
              </w:rPr>
              <w:t>nenoras</w:t>
            </w:r>
            <w:proofErr w:type="spellEnd"/>
            <w:r>
              <w:rPr>
                <w:rFonts w:ascii="Times New Roman" w:hAnsi="Times New Roman"/>
                <w:sz w:val="24"/>
                <w:szCs w:val="24"/>
              </w:rPr>
              <w:t xml:space="preserve"> </w:t>
            </w:r>
            <w:proofErr w:type="spellStart"/>
            <w:r>
              <w:rPr>
                <w:rFonts w:ascii="Times New Roman" w:hAnsi="Times New Roman"/>
                <w:sz w:val="24"/>
                <w:szCs w:val="24"/>
              </w:rPr>
              <w:t>pripažinti</w:t>
            </w:r>
            <w:proofErr w:type="spellEnd"/>
            <w:r>
              <w:rPr>
                <w:rFonts w:ascii="Times New Roman" w:hAnsi="Times New Roman"/>
                <w:sz w:val="24"/>
                <w:szCs w:val="24"/>
              </w:rPr>
              <w:t xml:space="preserve"> </w:t>
            </w:r>
            <w:proofErr w:type="spellStart"/>
            <w:r>
              <w:rPr>
                <w:rFonts w:ascii="Times New Roman" w:hAnsi="Times New Roman"/>
                <w:sz w:val="24"/>
                <w:szCs w:val="24"/>
              </w:rPr>
              <w:t>savo</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vaikų</w:t>
            </w:r>
            <w:proofErr w:type="spellEnd"/>
            <w:r>
              <w:rPr>
                <w:rFonts w:ascii="Times New Roman" w:hAnsi="Times New Roman"/>
                <w:sz w:val="24"/>
                <w:szCs w:val="24"/>
              </w:rPr>
              <w:t xml:space="preserve">  </w:t>
            </w:r>
            <w:proofErr w:type="spellStart"/>
            <w:r>
              <w:rPr>
                <w:rFonts w:ascii="Times New Roman" w:hAnsi="Times New Roman"/>
                <w:sz w:val="24"/>
                <w:szCs w:val="24"/>
              </w:rPr>
              <w:t>elgesio</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ugdymo</w:t>
            </w:r>
            <w:proofErr w:type="spellEnd"/>
            <w:r>
              <w:rPr>
                <w:rFonts w:ascii="Times New Roman" w:hAnsi="Times New Roman"/>
                <w:sz w:val="24"/>
                <w:szCs w:val="24"/>
              </w:rPr>
              <w:t xml:space="preserve"> </w:t>
            </w:r>
            <w:proofErr w:type="spellStart"/>
            <w:r>
              <w:rPr>
                <w:rFonts w:ascii="Times New Roman" w:hAnsi="Times New Roman"/>
                <w:sz w:val="24"/>
                <w:szCs w:val="24"/>
              </w:rPr>
              <w:t>sutrikimus</w:t>
            </w:r>
            <w:proofErr w:type="spellEnd"/>
            <w:r>
              <w:rPr>
                <w:rFonts w:ascii="Times New Roman" w:hAnsi="Times New Roman"/>
                <w:sz w:val="24"/>
                <w:szCs w:val="24"/>
              </w:rPr>
              <w:t>.</w:t>
            </w:r>
          </w:p>
          <w:p w:rsidR="003B05C3" w:rsidRDefault="003B05C3" w:rsidP="003B05C3">
            <w:pPr>
              <w:pStyle w:val="Sraopastraipa"/>
              <w:numPr>
                <w:ilvl w:val="0"/>
                <w:numId w:val="7"/>
              </w:numPr>
              <w:spacing w:after="0" w:line="240" w:lineRule="auto"/>
              <w:rPr>
                <w:rFonts w:ascii="Times New Roman" w:hAnsi="Times New Roman"/>
                <w:sz w:val="24"/>
                <w:szCs w:val="24"/>
              </w:rPr>
            </w:pPr>
            <w:proofErr w:type="spellStart"/>
            <w:r>
              <w:rPr>
                <w:rFonts w:ascii="Times New Roman" w:hAnsi="Times New Roman"/>
                <w:sz w:val="24"/>
                <w:szCs w:val="24"/>
              </w:rPr>
              <w:t>Nenumatytų</w:t>
            </w:r>
            <w:proofErr w:type="spellEnd"/>
            <w:r>
              <w:rPr>
                <w:rFonts w:ascii="Times New Roman" w:hAnsi="Times New Roman"/>
                <w:sz w:val="24"/>
                <w:szCs w:val="24"/>
              </w:rPr>
              <w:t xml:space="preserve"> </w:t>
            </w:r>
            <w:proofErr w:type="spellStart"/>
            <w:r>
              <w:rPr>
                <w:rFonts w:ascii="Times New Roman" w:hAnsi="Times New Roman"/>
                <w:sz w:val="24"/>
                <w:szCs w:val="24"/>
              </w:rPr>
              <w:t>aplinkybių</w:t>
            </w:r>
            <w:proofErr w:type="spellEnd"/>
            <w:r>
              <w:rPr>
                <w:rFonts w:ascii="Times New Roman" w:hAnsi="Times New Roman"/>
                <w:sz w:val="24"/>
                <w:szCs w:val="24"/>
              </w:rPr>
              <w:t xml:space="preserve"> (force majeure)  </w:t>
            </w:r>
            <w:proofErr w:type="spellStart"/>
            <w:r>
              <w:rPr>
                <w:rFonts w:ascii="Times New Roman" w:hAnsi="Times New Roman"/>
                <w:sz w:val="24"/>
                <w:szCs w:val="24"/>
              </w:rPr>
              <w:t>atsiradimas</w:t>
            </w:r>
            <w:proofErr w:type="spellEnd"/>
            <w:r>
              <w:rPr>
                <w:rFonts w:ascii="Times New Roman" w:hAnsi="Times New Roman"/>
                <w:sz w:val="24"/>
                <w:szCs w:val="24"/>
              </w:rPr>
              <w:t xml:space="preserve"> (</w:t>
            </w:r>
            <w:proofErr w:type="spellStart"/>
            <w:r>
              <w:rPr>
                <w:rFonts w:ascii="Times New Roman" w:hAnsi="Times New Roman"/>
                <w:sz w:val="24"/>
                <w:szCs w:val="24"/>
              </w:rPr>
              <w:t>pvz.pandemija</w:t>
            </w:r>
            <w:proofErr w:type="spellEnd"/>
            <w:r>
              <w:rPr>
                <w:rFonts w:ascii="Times New Roman" w:hAnsi="Times New Roman"/>
                <w:sz w:val="24"/>
                <w:szCs w:val="24"/>
              </w:rPr>
              <w:t>)</w:t>
            </w:r>
          </w:p>
          <w:p w:rsidR="003B05C3" w:rsidRPr="00C935B2" w:rsidRDefault="003B05C3" w:rsidP="00C935B2">
            <w:pPr>
              <w:ind w:left="360"/>
            </w:pPr>
          </w:p>
        </w:tc>
      </w:tr>
    </w:tbl>
    <w:p w:rsidR="00532C66" w:rsidRPr="00532C66" w:rsidRDefault="00532C66" w:rsidP="00532C66">
      <w:pPr>
        <w:rPr>
          <w:b/>
        </w:rPr>
      </w:pPr>
    </w:p>
    <w:p w:rsidR="00532C66" w:rsidRDefault="00532C66" w:rsidP="00532C66">
      <w:pPr>
        <w:pStyle w:val="Sraopastraipa"/>
        <w:numPr>
          <w:ilvl w:val="0"/>
          <w:numId w:val="8"/>
        </w:numPr>
        <w:jc w:val="center"/>
        <w:rPr>
          <w:rFonts w:ascii="Times New Roman" w:hAnsi="Times New Roman"/>
          <w:b/>
          <w:sz w:val="24"/>
          <w:szCs w:val="24"/>
        </w:rPr>
      </w:pPr>
      <w:r>
        <w:rPr>
          <w:rFonts w:ascii="Times New Roman" w:hAnsi="Times New Roman"/>
          <w:b/>
          <w:sz w:val="24"/>
          <w:szCs w:val="24"/>
        </w:rPr>
        <w:t>202</w:t>
      </w:r>
      <w:r w:rsidR="00577CAF">
        <w:rPr>
          <w:rFonts w:ascii="Times New Roman" w:hAnsi="Times New Roman"/>
          <w:b/>
          <w:sz w:val="24"/>
          <w:szCs w:val="24"/>
        </w:rPr>
        <w:t>2</w:t>
      </w:r>
      <w:r>
        <w:rPr>
          <w:rFonts w:ascii="Times New Roman" w:hAnsi="Times New Roman"/>
          <w:b/>
          <w:sz w:val="24"/>
          <w:szCs w:val="24"/>
        </w:rPr>
        <w:t xml:space="preserve"> M. VEIKLOS TIKSLAI IR UŽDAVINIAI, ĮGYVENDINIMO PRIEMONĖS</w:t>
      </w:r>
    </w:p>
    <w:p w:rsidR="003B76A4" w:rsidRDefault="003B76A4" w:rsidP="003B76A4">
      <w:pPr>
        <w:rPr>
          <w:b/>
        </w:rPr>
      </w:pPr>
      <w:r>
        <w:rPr>
          <w:b/>
        </w:rPr>
        <w:t>2022 m. veiklos vykdymui ir ugdymo kokybės užtikrinimui Tauragės lopšeliui-darželiui ,,</w:t>
      </w:r>
      <w:proofErr w:type="spellStart"/>
      <w:r>
        <w:rPr>
          <w:b/>
        </w:rPr>
        <w:t>Kodėlčius</w:t>
      </w:r>
      <w:proofErr w:type="spellEnd"/>
      <w:r>
        <w:rPr>
          <w:b/>
        </w:rPr>
        <w:t xml:space="preserve">“  skirta: mokymo lėšų – 422 100 </w:t>
      </w:r>
      <w:proofErr w:type="spellStart"/>
      <w:r>
        <w:rPr>
          <w:b/>
        </w:rPr>
        <w:t>Eur</w:t>
      </w:r>
      <w:proofErr w:type="spellEnd"/>
      <w:r>
        <w:rPr>
          <w:b/>
        </w:rPr>
        <w:t xml:space="preserve">, savivaldybės biudžeto lėšų – 556 100 </w:t>
      </w:r>
      <w:proofErr w:type="spellStart"/>
      <w:r>
        <w:rPr>
          <w:b/>
        </w:rPr>
        <w:t>Eur</w:t>
      </w:r>
      <w:proofErr w:type="spellEnd"/>
      <w:r>
        <w:rPr>
          <w:b/>
        </w:rPr>
        <w:t xml:space="preserve">, </w:t>
      </w:r>
      <w:proofErr w:type="spellStart"/>
      <w:r>
        <w:rPr>
          <w:b/>
        </w:rPr>
        <w:t>spec.programų</w:t>
      </w:r>
      <w:proofErr w:type="spellEnd"/>
      <w:r>
        <w:rPr>
          <w:b/>
        </w:rPr>
        <w:t xml:space="preserve"> lėšų – 86 800 </w:t>
      </w:r>
      <w:proofErr w:type="spellStart"/>
      <w:r>
        <w:rPr>
          <w:b/>
        </w:rPr>
        <w:t>Eur</w:t>
      </w:r>
      <w:proofErr w:type="spellEnd"/>
      <w:r>
        <w:rPr>
          <w:b/>
        </w:rPr>
        <w:t>.</w:t>
      </w:r>
    </w:p>
    <w:p w:rsidR="003B76A4" w:rsidRPr="003B76A4" w:rsidRDefault="003B76A4" w:rsidP="003B76A4">
      <w:pPr>
        <w:rPr>
          <w:b/>
        </w:rPr>
      </w:pPr>
    </w:p>
    <w:p w:rsidR="00367AB6" w:rsidRPr="00804D48" w:rsidRDefault="00367AB6" w:rsidP="00367AB6">
      <w:pPr>
        <w:rPr>
          <w:b/>
          <w:sz w:val="28"/>
          <w:szCs w:val="28"/>
          <w:u w:val="single"/>
        </w:rPr>
      </w:pPr>
      <w:r w:rsidRPr="00804D48">
        <w:rPr>
          <w:b/>
          <w:sz w:val="28"/>
          <w:szCs w:val="28"/>
          <w:u w:val="single"/>
        </w:rPr>
        <w:t xml:space="preserve">1 tikslas – užtikrinti kokybišką </w:t>
      </w:r>
      <w:proofErr w:type="spellStart"/>
      <w:r w:rsidRPr="00804D48">
        <w:rPr>
          <w:b/>
          <w:sz w:val="28"/>
          <w:szCs w:val="28"/>
          <w:u w:val="single"/>
        </w:rPr>
        <w:t>inovatyvų</w:t>
      </w:r>
      <w:proofErr w:type="spellEnd"/>
      <w:r w:rsidRPr="00804D48">
        <w:rPr>
          <w:b/>
          <w:sz w:val="28"/>
          <w:szCs w:val="28"/>
          <w:u w:val="single"/>
        </w:rPr>
        <w:t xml:space="preserve"> vaikų ugdymą.</w:t>
      </w:r>
    </w:p>
    <w:p w:rsidR="00367AB6" w:rsidRPr="008346CD" w:rsidRDefault="00367AB6" w:rsidP="00367AB6">
      <w:pPr>
        <w:rPr>
          <w:b/>
          <w:sz w:val="28"/>
          <w:szCs w:val="28"/>
        </w:rPr>
      </w:pPr>
    </w:p>
    <w:tbl>
      <w:tblPr>
        <w:tblStyle w:val="Lentelstinklelis"/>
        <w:tblW w:w="0" w:type="auto"/>
        <w:tblLayout w:type="fixed"/>
        <w:tblLook w:val="04A0" w:firstRow="1" w:lastRow="0" w:firstColumn="1" w:lastColumn="0" w:noHBand="0" w:noVBand="1"/>
      </w:tblPr>
      <w:tblGrid>
        <w:gridCol w:w="675"/>
        <w:gridCol w:w="3119"/>
        <w:gridCol w:w="1417"/>
        <w:gridCol w:w="4643"/>
      </w:tblGrid>
      <w:tr w:rsidR="00367AB6" w:rsidTr="00AC26E1">
        <w:tc>
          <w:tcPr>
            <w:tcW w:w="675" w:type="dxa"/>
          </w:tcPr>
          <w:p w:rsidR="00367AB6" w:rsidRDefault="00367AB6" w:rsidP="003F4A0B">
            <w:pPr>
              <w:jc w:val="center"/>
              <w:rPr>
                <w:lang w:val="en-US"/>
              </w:rPr>
            </w:pPr>
            <w:proofErr w:type="spellStart"/>
            <w:r>
              <w:rPr>
                <w:lang w:val="en-US"/>
              </w:rPr>
              <w:t>Eil.Nr</w:t>
            </w:r>
            <w:proofErr w:type="spellEnd"/>
            <w:r>
              <w:rPr>
                <w:lang w:val="en-US"/>
              </w:rPr>
              <w:t>.</w:t>
            </w:r>
          </w:p>
        </w:tc>
        <w:tc>
          <w:tcPr>
            <w:tcW w:w="3119" w:type="dxa"/>
          </w:tcPr>
          <w:p w:rsidR="00367AB6" w:rsidRDefault="00367AB6" w:rsidP="003F4A0B">
            <w:pPr>
              <w:jc w:val="center"/>
              <w:rPr>
                <w:lang w:val="en-US"/>
              </w:rPr>
            </w:pPr>
            <w:proofErr w:type="spellStart"/>
            <w:r>
              <w:rPr>
                <w:lang w:val="en-US"/>
              </w:rPr>
              <w:t>Veiklos</w:t>
            </w:r>
            <w:proofErr w:type="spellEnd"/>
          </w:p>
        </w:tc>
        <w:tc>
          <w:tcPr>
            <w:tcW w:w="1417" w:type="dxa"/>
          </w:tcPr>
          <w:p w:rsidR="00367AB6" w:rsidRDefault="00367AB6" w:rsidP="003F4A0B">
            <w:pPr>
              <w:jc w:val="center"/>
              <w:rPr>
                <w:lang w:val="en-US"/>
              </w:rPr>
            </w:pPr>
            <w:proofErr w:type="spellStart"/>
            <w:r>
              <w:rPr>
                <w:lang w:val="en-US"/>
              </w:rPr>
              <w:t>Atsakingas</w:t>
            </w:r>
            <w:proofErr w:type="spellEnd"/>
          </w:p>
        </w:tc>
        <w:tc>
          <w:tcPr>
            <w:tcW w:w="4643" w:type="dxa"/>
          </w:tcPr>
          <w:p w:rsidR="00367AB6" w:rsidRDefault="007C3BCF" w:rsidP="003F4A0B">
            <w:pPr>
              <w:jc w:val="center"/>
              <w:rPr>
                <w:lang w:val="en-US"/>
              </w:rPr>
            </w:pPr>
            <w:proofErr w:type="spellStart"/>
            <w:r>
              <w:rPr>
                <w:lang w:val="en-US"/>
              </w:rPr>
              <w:t>Įgyvendinimo</w:t>
            </w:r>
            <w:proofErr w:type="spellEnd"/>
            <w:r>
              <w:rPr>
                <w:lang w:val="en-US"/>
              </w:rPr>
              <w:t xml:space="preserve"> </w:t>
            </w:r>
            <w:proofErr w:type="spellStart"/>
            <w:r>
              <w:rPr>
                <w:lang w:val="en-US"/>
              </w:rPr>
              <w:t>priemonė</w:t>
            </w:r>
            <w:proofErr w:type="spellEnd"/>
            <w:r>
              <w:rPr>
                <w:lang w:val="en-US"/>
              </w:rPr>
              <w:t xml:space="preserve">, </w:t>
            </w:r>
            <w:proofErr w:type="spellStart"/>
            <w:r>
              <w:rPr>
                <w:lang w:val="en-US"/>
              </w:rPr>
              <w:t>r</w:t>
            </w:r>
            <w:r w:rsidR="00367AB6">
              <w:rPr>
                <w:lang w:val="en-US"/>
              </w:rPr>
              <w:t>ezultatas</w:t>
            </w:r>
            <w:proofErr w:type="spellEnd"/>
          </w:p>
        </w:tc>
      </w:tr>
      <w:tr w:rsidR="00367AB6" w:rsidTr="00AC26E1">
        <w:tc>
          <w:tcPr>
            <w:tcW w:w="675" w:type="dxa"/>
          </w:tcPr>
          <w:p w:rsidR="00367AB6" w:rsidRDefault="00367AB6" w:rsidP="003F4A0B">
            <w:pPr>
              <w:jc w:val="center"/>
              <w:rPr>
                <w:lang w:val="en-US"/>
              </w:rPr>
            </w:pPr>
            <w:r>
              <w:rPr>
                <w:lang w:val="en-US"/>
              </w:rPr>
              <w:t>1.1.</w:t>
            </w:r>
          </w:p>
        </w:tc>
        <w:tc>
          <w:tcPr>
            <w:tcW w:w="3119" w:type="dxa"/>
          </w:tcPr>
          <w:p w:rsidR="00367AB6" w:rsidRDefault="00367AB6" w:rsidP="00367AB6">
            <w:pPr>
              <w:rPr>
                <w:lang w:val="en-US"/>
              </w:rPr>
            </w:pPr>
            <w:proofErr w:type="spellStart"/>
            <w:r>
              <w:rPr>
                <w:lang w:val="en-US"/>
              </w:rPr>
              <w:t>Mokytojų</w:t>
            </w:r>
            <w:proofErr w:type="spellEnd"/>
            <w:r>
              <w:rPr>
                <w:lang w:val="en-US"/>
              </w:rPr>
              <w:t xml:space="preserve"> </w:t>
            </w:r>
            <w:proofErr w:type="spellStart"/>
            <w:r>
              <w:rPr>
                <w:lang w:val="en-US"/>
              </w:rPr>
              <w:t>kompetencijų</w:t>
            </w:r>
            <w:proofErr w:type="spellEnd"/>
            <w:r>
              <w:rPr>
                <w:lang w:val="en-US"/>
              </w:rPr>
              <w:t xml:space="preserve"> </w:t>
            </w:r>
            <w:proofErr w:type="spellStart"/>
            <w:r>
              <w:rPr>
                <w:lang w:val="en-US"/>
              </w:rPr>
              <w:t>ūgtis</w:t>
            </w:r>
            <w:proofErr w:type="spellEnd"/>
            <w:r>
              <w:rPr>
                <w:lang w:val="en-US"/>
              </w:rPr>
              <w:t>.</w:t>
            </w:r>
          </w:p>
        </w:tc>
        <w:tc>
          <w:tcPr>
            <w:tcW w:w="1417" w:type="dxa"/>
          </w:tcPr>
          <w:p w:rsidR="00367AB6" w:rsidRDefault="00367AB6" w:rsidP="00367AB6">
            <w:pPr>
              <w:rPr>
                <w:lang w:val="en-US"/>
              </w:rPr>
            </w:pPr>
            <w:proofErr w:type="spellStart"/>
            <w:r>
              <w:rPr>
                <w:lang w:val="en-US"/>
              </w:rPr>
              <w:t>Direktor</w:t>
            </w:r>
            <w:r w:rsidR="00AC26E1">
              <w:rPr>
                <w:lang w:val="en-US"/>
              </w:rPr>
              <w:t>ė</w:t>
            </w:r>
            <w:proofErr w:type="spellEnd"/>
          </w:p>
        </w:tc>
        <w:tc>
          <w:tcPr>
            <w:tcW w:w="4643" w:type="dxa"/>
          </w:tcPr>
          <w:p w:rsidR="00367AB6" w:rsidRDefault="008C6EF8" w:rsidP="008C6EF8">
            <w:r>
              <w:t>1.1.1.</w:t>
            </w:r>
            <w:r w:rsidRPr="008C6EF8">
              <w:t>Atliktas darbuotojų kvalifikaci</w:t>
            </w:r>
            <w:r w:rsidR="00DB2500">
              <w:t>jos tobulinimo poreikio tyrimas (vasario mėn.)</w:t>
            </w:r>
          </w:p>
          <w:p w:rsidR="00D8758D" w:rsidRPr="008C6EF8" w:rsidRDefault="00D8758D" w:rsidP="008C6EF8"/>
          <w:p w:rsidR="008C6EF8" w:rsidRDefault="008C6EF8" w:rsidP="008C6EF8">
            <w:r>
              <w:t>1.1.2.</w:t>
            </w:r>
            <w:r w:rsidRPr="008C6EF8">
              <w:t>Organizu</w:t>
            </w:r>
            <w:r w:rsidR="008A1104">
              <w:t>o</w:t>
            </w:r>
            <w:r w:rsidRPr="008C6EF8">
              <w:t>jama metodinė veikla, skatinanti pasid</w:t>
            </w:r>
            <w:r w:rsidR="00DB2500">
              <w:t>alijimą informacija iš seminarų (visus metus)</w:t>
            </w:r>
          </w:p>
          <w:p w:rsidR="00D8758D" w:rsidRPr="008C6EF8" w:rsidRDefault="00D8758D" w:rsidP="008C6EF8"/>
          <w:p w:rsidR="008C6EF8" w:rsidRDefault="008C6EF8" w:rsidP="008C6EF8">
            <w:r>
              <w:t>1.1.3.</w:t>
            </w:r>
            <w:r w:rsidRPr="008C6EF8">
              <w:t>Tęsiama mokymų programa ,,Inovacijos vaikų darželyje”</w:t>
            </w:r>
            <w:r w:rsidR="00DB2500">
              <w:t xml:space="preserve"> (sausio-balandžio mėn.</w:t>
            </w:r>
            <w:r w:rsidR="007C3BCF">
              <w:t xml:space="preserve"> 4 seminarai</w:t>
            </w:r>
            <w:r w:rsidR="00DB2500">
              <w:t>)</w:t>
            </w:r>
          </w:p>
          <w:p w:rsidR="00C935B2" w:rsidRDefault="00C935B2" w:rsidP="008C6EF8"/>
          <w:p w:rsidR="00C935B2" w:rsidRDefault="00C935B2" w:rsidP="008C6EF8">
            <w:r>
              <w:t>1.1.4. Mokytojų dalyvavimas kvalifikaciniuose renginiuose pagal individualius poreikius (ne mažiau 5 d.)</w:t>
            </w:r>
          </w:p>
          <w:p w:rsidR="008A1104" w:rsidRDefault="008A1104" w:rsidP="008C6EF8"/>
          <w:p w:rsidR="008A1104" w:rsidRPr="008C6EF8" w:rsidRDefault="008A1104" w:rsidP="008C6EF8">
            <w:pPr>
              <w:rPr>
                <w:lang w:val="en-US"/>
              </w:rPr>
            </w:pPr>
            <w:r>
              <w:t>1.1.5.Mokytojų  kvalifikacijos tobulinimasis BDT</w:t>
            </w:r>
            <w:r w:rsidR="00804D48">
              <w:t xml:space="preserve"> mokymuose tema: ,,</w:t>
            </w:r>
            <w:r>
              <w:t>S</w:t>
            </w:r>
            <w:r w:rsidR="00804D48">
              <w:t>TEAM  filosofijos įgyvendinimas“ ( ne mažiau kaip 80 proc. pedagogų)</w:t>
            </w:r>
          </w:p>
          <w:p w:rsidR="008C6EF8" w:rsidRDefault="008C6EF8" w:rsidP="00367AB6">
            <w:pPr>
              <w:rPr>
                <w:lang w:val="en-US"/>
              </w:rPr>
            </w:pPr>
          </w:p>
        </w:tc>
      </w:tr>
      <w:tr w:rsidR="00367AB6" w:rsidTr="00AC26E1">
        <w:tc>
          <w:tcPr>
            <w:tcW w:w="675" w:type="dxa"/>
          </w:tcPr>
          <w:p w:rsidR="00367AB6" w:rsidRDefault="00367AB6" w:rsidP="003F4A0B">
            <w:pPr>
              <w:jc w:val="center"/>
              <w:rPr>
                <w:lang w:val="en-US"/>
              </w:rPr>
            </w:pPr>
            <w:r>
              <w:rPr>
                <w:lang w:val="en-US"/>
              </w:rPr>
              <w:t>1.2.</w:t>
            </w:r>
          </w:p>
        </w:tc>
        <w:tc>
          <w:tcPr>
            <w:tcW w:w="3119" w:type="dxa"/>
          </w:tcPr>
          <w:p w:rsidR="00367AB6" w:rsidRDefault="00367AB6" w:rsidP="00367AB6">
            <w:pPr>
              <w:rPr>
                <w:lang w:val="en-US"/>
              </w:rPr>
            </w:pPr>
            <w:proofErr w:type="spellStart"/>
            <w:r>
              <w:rPr>
                <w:lang w:val="en-US"/>
              </w:rPr>
              <w:t>Darbas</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atnaujinta</w:t>
            </w:r>
            <w:proofErr w:type="spellEnd"/>
            <w:r>
              <w:rPr>
                <w:lang w:val="en-US"/>
              </w:rPr>
              <w:t xml:space="preserve"> </w:t>
            </w:r>
            <w:proofErr w:type="spellStart"/>
            <w:r>
              <w:rPr>
                <w:lang w:val="en-US"/>
              </w:rPr>
              <w:t>ikimokyklinio</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programa</w:t>
            </w:r>
            <w:proofErr w:type="spellEnd"/>
            <w:r>
              <w:rPr>
                <w:lang w:val="en-US"/>
              </w:rPr>
              <w:t xml:space="preserve"> ,,</w:t>
            </w:r>
            <w:proofErr w:type="spellStart"/>
            <w:r>
              <w:rPr>
                <w:lang w:val="en-US"/>
              </w:rPr>
              <w:t>Kodėlčiukų</w:t>
            </w:r>
            <w:proofErr w:type="spellEnd"/>
            <w:r>
              <w:rPr>
                <w:lang w:val="en-US"/>
              </w:rPr>
              <w:t xml:space="preserve"> </w:t>
            </w:r>
            <w:proofErr w:type="spellStart"/>
            <w:r>
              <w:rPr>
                <w:lang w:val="en-US"/>
              </w:rPr>
              <w:t>žingsneliai</w:t>
            </w:r>
            <w:proofErr w:type="spellEnd"/>
            <w:r>
              <w:rPr>
                <w:lang w:val="en-US"/>
              </w:rPr>
              <w:t>”</w:t>
            </w:r>
          </w:p>
          <w:p w:rsidR="00367AB6" w:rsidRDefault="00367AB6" w:rsidP="00367AB6">
            <w:pPr>
              <w:rPr>
                <w:lang w:val="en-US"/>
              </w:rPr>
            </w:pPr>
          </w:p>
        </w:tc>
        <w:tc>
          <w:tcPr>
            <w:tcW w:w="1417" w:type="dxa"/>
          </w:tcPr>
          <w:p w:rsidR="00367AB6" w:rsidRDefault="00AC26E1" w:rsidP="00367AB6">
            <w:pPr>
              <w:rPr>
                <w:lang w:val="en-US"/>
              </w:rPr>
            </w:pPr>
            <w:proofErr w:type="spellStart"/>
            <w:r>
              <w:rPr>
                <w:lang w:val="en-US"/>
              </w:rPr>
              <w:t>Direktoriaus</w:t>
            </w:r>
            <w:proofErr w:type="spellEnd"/>
            <w:r>
              <w:rPr>
                <w:lang w:val="en-US"/>
              </w:rPr>
              <w:t xml:space="preserve"> </w:t>
            </w:r>
            <w:proofErr w:type="spellStart"/>
            <w:r>
              <w:rPr>
                <w:lang w:val="en-US"/>
              </w:rPr>
              <w:t>pavaduotoja</w:t>
            </w:r>
            <w:proofErr w:type="spellEnd"/>
            <w:r>
              <w:rPr>
                <w:lang w:val="en-US"/>
              </w:rPr>
              <w:t xml:space="preserve"> </w:t>
            </w:r>
            <w:proofErr w:type="spellStart"/>
            <w:r>
              <w:rPr>
                <w:lang w:val="en-US"/>
              </w:rPr>
              <w:t>ugdymui</w:t>
            </w:r>
            <w:proofErr w:type="spellEnd"/>
            <w:r>
              <w:rPr>
                <w:lang w:val="en-US"/>
              </w:rPr>
              <w:t xml:space="preserve">, </w:t>
            </w:r>
          </w:p>
          <w:p w:rsidR="00AC26E1" w:rsidRDefault="00AC26E1" w:rsidP="00367AB6">
            <w:pPr>
              <w:rPr>
                <w:lang w:val="en-US"/>
              </w:rPr>
            </w:pPr>
            <w:proofErr w:type="spellStart"/>
            <w:r>
              <w:rPr>
                <w:lang w:val="en-US"/>
              </w:rPr>
              <w:t>Mokytojų</w:t>
            </w:r>
            <w:proofErr w:type="spellEnd"/>
            <w:r>
              <w:rPr>
                <w:lang w:val="en-US"/>
              </w:rPr>
              <w:t xml:space="preserve"> </w:t>
            </w:r>
            <w:proofErr w:type="spellStart"/>
            <w:r>
              <w:rPr>
                <w:lang w:val="en-US"/>
              </w:rPr>
              <w:t>tarybos</w:t>
            </w:r>
            <w:proofErr w:type="spellEnd"/>
            <w:r>
              <w:rPr>
                <w:lang w:val="en-US"/>
              </w:rPr>
              <w:t xml:space="preserve"> </w:t>
            </w:r>
            <w:proofErr w:type="spellStart"/>
            <w:r>
              <w:rPr>
                <w:lang w:val="en-US"/>
              </w:rPr>
              <w:t>pirmininkė</w:t>
            </w:r>
            <w:proofErr w:type="spellEnd"/>
          </w:p>
        </w:tc>
        <w:tc>
          <w:tcPr>
            <w:tcW w:w="4643" w:type="dxa"/>
          </w:tcPr>
          <w:p w:rsidR="00DB2500" w:rsidRDefault="00DB2500" w:rsidP="00367AB6">
            <w:pPr>
              <w:rPr>
                <w:lang w:val="en-US"/>
              </w:rPr>
            </w:pPr>
            <w:r>
              <w:rPr>
                <w:lang w:val="en-US"/>
              </w:rPr>
              <w:t xml:space="preserve">1.2.1. </w:t>
            </w:r>
            <w:proofErr w:type="spellStart"/>
            <w:r>
              <w:rPr>
                <w:lang w:val="en-US"/>
              </w:rPr>
              <w:t>Mokytojų</w:t>
            </w:r>
            <w:proofErr w:type="spellEnd"/>
            <w:r>
              <w:rPr>
                <w:lang w:val="en-US"/>
              </w:rPr>
              <w:t xml:space="preserve"> </w:t>
            </w:r>
            <w:proofErr w:type="spellStart"/>
            <w:r>
              <w:rPr>
                <w:lang w:val="en-US"/>
              </w:rPr>
              <w:t>tarybos</w:t>
            </w:r>
            <w:proofErr w:type="spellEnd"/>
            <w:r>
              <w:rPr>
                <w:lang w:val="en-US"/>
              </w:rPr>
              <w:t xml:space="preserve"> </w:t>
            </w:r>
            <w:proofErr w:type="spellStart"/>
            <w:r>
              <w:rPr>
                <w:lang w:val="en-US"/>
              </w:rPr>
              <w:t>posėdyje</w:t>
            </w:r>
            <w:proofErr w:type="spellEnd"/>
            <w:r>
              <w:rPr>
                <w:lang w:val="en-US"/>
              </w:rPr>
              <w:t xml:space="preserve"> </w:t>
            </w:r>
            <w:proofErr w:type="spellStart"/>
            <w:r>
              <w:rPr>
                <w:lang w:val="en-US"/>
              </w:rPr>
              <w:t>susitarta</w:t>
            </w:r>
            <w:proofErr w:type="spellEnd"/>
            <w:r>
              <w:rPr>
                <w:lang w:val="en-US"/>
              </w:rPr>
              <w:t xml:space="preserve"> </w:t>
            </w:r>
            <w:proofErr w:type="spellStart"/>
            <w:r>
              <w:rPr>
                <w:lang w:val="en-US"/>
              </w:rPr>
              <w:t>dėl</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kokybės</w:t>
            </w:r>
            <w:proofErr w:type="spellEnd"/>
            <w:r>
              <w:rPr>
                <w:lang w:val="en-US"/>
              </w:rPr>
              <w:t xml:space="preserve"> </w:t>
            </w:r>
            <w:proofErr w:type="spellStart"/>
            <w:r>
              <w:rPr>
                <w:lang w:val="en-US"/>
              </w:rPr>
              <w:t>sampratos</w:t>
            </w:r>
            <w:proofErr w:type="spellEnd"/>
            <w:r>
              <w:rPr>
                <w:lang w:val="en-US"/>
              </w:rPr>
              <w:t xml:space="preserve"> </w:t>
            </w:r>
            <w:proofErr w:type="spellStart"/>
            <w:r>
              <w:rPr>
                <w:lang w:val="en-US"/>
              </w:rPr>
              <w:t>bei</w:t>
            </w:r>
            <w:proofErr w:type="spellEnd"/>
            <w:r>
              <w:rPr>
                <w:lang w:val="en-US"/>
              </w:rPr>
              <w:t xml:space="preserve"> </w:t>
            </w:r>
            <w:proofErr w:type="spellStart"/>
            <w:r>
              <w:rPr>
                <w:lang w:val="en-US"/>
              </w:rPr>
              <w:t>veiksnių</w:t>
            </w:r>
            <w:proofErr w:type="spellEnd"/>
            <w:r w:rsidR="00577CAF">
              <w:rPr>
                <w:lang w:val="en-US"/>
              </w:rPr>
              <w:t xml:space="preserve">, </w:t>
            </w:r>
            <w:proofErr w:type="spellStart"/>
            <w:r w:rsidR="00577CAF">
              <w:rPr>
                <w:lang w:val="en-US"/>
              </w:rPr>
              <w:t>užtikrinančių</w:t>
            </w:r>
            <w:proofErr w:type="spellEnd"/>
            <w:r w:rsidR="00577CAF">
              <w:rPr>
                <w:lang w:val="en-US"/>
              </w:rPr>
              <w:t xml:space="preserve"> </w:t>
            </w:r>
            <w:proofErr w:type="spellStart"/>
            <w:r w:rsidR="00577CAF">
              <w:rPr>
                <w:lang w:val="en-US"/>
              </w:rPr>
              <w:t>kokybišką</w:t>
            </w:r>
            <w:proofErr w:type="spellEnd"/>
            <w:r w:rsidR="00577CAF">
              <w:rPr>
                <w:lang w:val="en-US"/>
              </w:rPr>
              <w:t xml:space="preserve"> </w:t>
            </w:r>
            <w:proofErr w:type="spellStart"/>
            <w:proofErr w:type="gramStart"/>
            <w:r w:rsidR="00577CAF">
              <w:rPr>
                <w:lang w:val="en-US"/>
              </w:rPr>
              <w:t>ugdymą</w:t>
            </w:r>
            <w:proofErr w:type="spellEnd"/>
            <w:r w:rsidR="00577CAF">
              <w:rPr>
                <w:lang w:val="en-US"/>
              </w:rPr>
              <w:t xml:space="preserve"> </w:t>
            </w:r>
            <w:r>
              <w:rPr>
                <w:lang w:val="en-US"/>
              </w:rPr>
              <w:t xml:space="preserve"> (</w:t>
            </w:r>
            <w:proofErr w:type="spellStart"/>
            <w:proofErr w:type="gramEnd"/>
            <w:r>
              <w:rPr>
                <w:lang w:val="en-US"/>
              </w:rPr>
              <w:t>kovo</w:t>
            </w:r>
            <w:proofErr w:type="spellEnd"/>
            <w:r>
              <w:rPr>
                <w:lang w:val="en-US"/>
              </w:rPr>
              <w:t xml:space="preserve"> </w:t>
            </w:r>
            <w:proofErr w:type="spellStart"/>
            <w:r>
              <w:rPr>
                <w:lang w:val="en-US"/>
              </w:rPr>
              <w:t>mėn</w:t>
            </w:r>
            <w:proofErr w:type="spellEnd"/>
            <w:r>
              <w:rPr>
                <w:lang w:val="en-US"/>
              </w:rPr>
              <w:t>.)</w:t>
            </w:r>
          </w:p>
          <w:p w:rsidR="00DB2500" w:rsidRDefault="00DB2500" w:rsidP="00367AB6">
            <w:pPr>
              <w:rPr>
                <w:lang w:val="en-US"/>
              </w:rPr>
            </w:pPr>
            <w:r>
              <w:rPr>
                <w:lang w:val="en-US"/>
              </w:rPr>
              <w:t xml:space="preserve"> </w:t>
            </w:r>
          </w:p>
          <w:p w:rsidR="00DB2500" w:rsidRDefault="00DB2500" w:rsidP="00367AB6">
            <w:pPr>
              <w:rPr>
                <w:lang w:val="en-US"/>
              </w:rPr>
            </w:pPr>
            <w:r>
              <w:rPr>
                <w:lang w:val="en-US"/>
              </w:rPr>
              <w:t>1.2.2</w:t>
            </w:r>
            <w:proofErr w:type="gramStart"/>
            <w:r>
              <w:rPr>
                <w:lang w:val="en-US"/>
              </w:rPr>
              <w:t>.Vykdoma</w:t>
            </w:r>
            <w:proofErr w:type="gramEnd"/>
            <w:r>
              <w:rPr>
                <w:lang w:val="en-US"/>
              </w:rPr>
              <w:t xml:space="preserve"> </w:t>
            </w:r>
            <w:proofErr w:type="spellStart"/>
            <w:r>
              <w:rPr>
                <w:lang w:val="en-US"/>
              </w:rPr>
              <w:t>ugdymo</w:t>
            </w:r>
            <w:proofErr w:type="spellEnd"/>
            <w:r>
              <w:rPr>
                <w:lang w:val="en-US"/>
              </w:rPr>
              <w:t xml:space="preserve"> </w:t>
            </w:r>
            <w:proofErr w:type="spellStart"/>
            <w:r>
              <w:rPr>
                <w:lang w:val="en-US"/>
              </w:rPr>
              <w:t>proceso</w:t>
            </w:r>
            <w:proofErr w:type="spellEnd"/>
            <w:r>
              <w:rPr>
                <w:lang w:val="en-US"/>
              </w:rPr>
              <w:t xml:space="preserve"> </w:t>
            </w:r>
            <w:proofErr w:type="spellStart"/>
            <w:r>
              <w:rPr>
                <w:lang w:val="en-US"/>
              </w:rPr>
              <w:t>bei</w:t>
            </w:r>
            <w:proofErr w:type="spellEnd"/>
            <w:r>
              <w:rPr>
                <w:lang w:val="en-US"/>
              </w:rPr>
              <w:t xml:space="preserve"> </w:t>
            </w:r>
            <w:proofErr w:type="spellStart"/>
            <w:r>
              <w:rPr>
                <w:lang w:val="en-US"/>
              </w:rPr>
              <w:t>planavimo</w:t>
            </w:r>
            <w:proofErr w:type="spellEnd"/>
            <w:r>
              <w:rPr>
                <w:lang w:val="en-US"/>
              </w:rPr>
              <w:t xml:space="preserve"> </w:t>
            </w:r>
            <w:proofErr w:type="spellStart"/>
            <w:r>
              <w:rPr>
                <w:lang w:val="en-US"/>
              </w:rPr>
              <w:t>stebėsena</w:t>
            </w:r>
            <w:proofErr w:type="spellEnd"/>
            <w:r>
              <w:rPr>
                <w:lang w:val="en-US"/>
              </w:rPr>
              <w:t xml:space="preserve"> (</w:t>
            </w:r>
            <w:proofErr w:type="spellStart"/>
            <w:r>
              <w:rPr>
                <w:lang w:val="en-US"/>
              </w:rPr>
              <w:t>kas</w:t>
            </w:r>
            <w:proofErr w:type="spellEnd"/>
            <w:r>
              <w:rPr>
                <w:lang w:val="en-US"/>
              </w:rPr>
              <w:t xml:space="preserve"> </w:t>
            </w:r>
            <w:proofErr w:type="spellStart"/>
            <w:r>
              <w:rPr>
                <w:lang w:val="en-US"/>
              </w:rPr>
              <w:t>mėn</w:t>
            </w:r>
            <w:proofErr w:type="spellEnd"/>
            <w:r>
              <w:rPr>
                <w:lang w:val="en-US"/>
              </w:rPr>
              <w:t>.)</w:t>
            </w:r>
          </w:p>
          <w:p w:rsidR="00DB2500" w:rsidRDefault="00DB2500" w:rsidP="00367AB6">
            <w:pPr>
              <w:rPr>
                <w:lang w:val="en-US"/>
              </w:rPr>
            </w:pPr>
          </w:p>
          <w:p w:rsidR="00DB2500" w:rsidRDefault="00DB2500" w:rsidP="00367AB6">
            <w:pPr>
              <w:rPr>
                <w:lang w:val="en-US"/>
              </w:rPr>
            </w:pPr>
            <w:r>
              <w:rPr>
                <w:lang w:val="en-US"/>
              </w:rPr>
              <w:t xml:space="preserve">1.2.3. </w:t>
            </w:r>
            <w:proofErr w:type="spellStart"/>
            <w:r>
              <w:rPr>
                <w:lang w:val="en-US"/>
              </w:rPr>
              <w:t>Tyrimo</w:t>
            </w:r>
            <w:proofErr w:type="spellEnd"/>
            <w:r>
              <w:rPr>
                <w:lang w:val="en-US"/>
              </w:rPr>
              <w:t xml:space="preserve"> </w:t>
            </w:r>
            <w:proofErr w:type="spellStart"/>
            <w:r>
              <w:rPr>
                <w:lang w:val="en-US"/>
              </w:rPr>
              <w:t>apie</w:t>
            </w:r>
            <w:proofErr w:type="spellEnd"/>
            <w:r>
              <w:rPr>
                <w:lang w:val="en-US"/>
              </w:rPr>
              <w:t xml:space="preserve"> </w:t>
            </w:r>
            <w:proofErr w:type="spellStart"/>
            <w:r>
              <w:rPr>
                <w:lang w:val="en-US"/>
              </w:rPr>
              <w:t>inovacijų</w:t>
            </w:r>
            <w:proofErr w:type="spellEnd"/>
            <w:r>
              <w:rPr>
                <w:lang w:val="en-US"/>
              </w:rPr>
              <w:t xml:space="preserve"> </w:t>
            </w:r>
            <w:proofErr w:type="spellStart"/>
            <w:r>
              <w:rPr>
                <w:lang w:val="en-US"/>
              </w:rPr>
              <w:t>taikymą</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procese</w:t>
            </w:r>
            <w:proofErr w:type="spellEnd"/>
            <w:r>
              <w:rPr>
                <w:lang w:val="en-US"/>
              </w:rPr>
              <w:t xml:space="preserve"> </w:t>
            </w:r>
            <w:proofErr w:type="spellStart"/>
            <w:r>
              <w:rPr>
                <w:lang w:val="en-US"/>
              </w:rPr>
              <w:t>organizavimas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rezultatų</w:t>
            </w:r>
            <w:proofErr w:type="spellEnd"/>
            <w:r>
              <w:rPr>
                <w:lang w:val="en-US"/>
              </w:rPr>
              <w:t xml:space="preserve"> </w:t>
            </w:r>
            <w:proofErr w:type="spellStart"/>
            <w:r>
              <w:rPr>
                <w:lang w:val="en-US"/>
              </w:rPr>
              <w:t>aptarimas</w:t>
            </w:r>
            <w:proofErr w:type="spellEnd"/>
            <w:r>
              <w:rPr>
                <w:lang w:val="en-US"/>
              </w:rPr>
              <w:t xml:space="preserve"> (</w:t>
            </w:r>
            <w:proofErr w:type="spellStart"/>
            <w:r>
              <w:rPr>
                <w:lang w:val="en-US"/>
              </w:rPr>
              <w:t>gruodžio</w:t>
            </w:r>
            <w:proofErr w:type="spellEnd"/>
            <w:r>
              <w:rPr>
                <w:lang w:val="en-US"/>
              </w:rPr>
              <w:t xml:space="preserve"> </w:t>
            </w:r>
            <w:proofErr w:type="spellStart"/>
            <w:r>
              <w:rPr>
                <w:lang w:val="en-US"/>
              </w:rPr>
              <w:t>mėn</w:t>
            </w:r>
            <w:proofErr w:type="spellEnd"/>
            <w:r>
              <w:rPr>
                <w:lang w:val="en-US"/>
              </w:rPr>
              <w:t>.)</w:t>
            </w:r>
          </w:p>
          <w:p w:rsidR="00DB2500" w:rsidRDefault="00DB2500" w:rsidP="00367AB6">
            <w:pPr>
              <w:rPr>
                <w:lang w:val="en-US"/>
              </w:rPr>
            </w:pPr>
          </w:p>
          <w:p w:rsidR="00DB2500" w:rsidRDefault="00DB2500" w:rsidP="00367AB6">
            <w:pPr>
              <w:rPr>
                <w:lang w:val="en-US"/>
              </w:rPr>
            </w:pPr>
            <w:r>
              <w:rPr>
                <w:lang w:val="en-US"/>
              </w:rPr>
              <w:t xml:space="preserve">1.2.4. </w:t>
            </w:r>
            <w:proofErr w:type="spellStart"/>
            <w:r>
              <w:rPr>
                <w:lang w:val="en-US"/>
              </w:rPr>
              <w:t>Metodinės</w:t>
            </w:r>
            <w:proofErr w:type="spellEnd"/>
            <w:r>
              <w:rPr>
                <w:lang w:val="en-US"/>
              </w:rPr>
              <w:t xml:space="preserve"> </w:t>
            </w:r>
            <w:proofErr w:type="spellStart"/>
            <w:r>
              <w:rPr>
                <w:lang w:val="en-US"/>
              </w:rPr>
              <w:t>pagalbos</w:t>
            </w:r>
            <w:proofErr w:type="spellEnd"/>
            <w:r>
              <w:rPr>
                <w:lang w:val="en-US"/>
              </w:rPr>
              <w:t xml:space="preserve"> </w:t>
            </w:r>
            <w:proofErr w:type="spellStart"/>
            <w:r>
              <w:rPr>
                <w:lang w:val="en-US"/>
              </w:rPr>
              <w:t>teikimas</w:t>
            </w:r>
            <w:proofErr w:type="spellEnd"/>
            <w:r>
              <w:rPr>
                <w:lang w:val="en-US"/>
              </w:rPr>
              <w:t xml:space="preserve"> </w:t>
            </w:r>
            <w:proofErr w:type="spellStart"/>
            <w:r>
              <w:rPr>
                <w:lang w:val="en-US"/>
              </w:rPr>
              <w:t>naujai</w:t>
            </w:r>
            <w:proofErr w:type="spellEnd"/>
            <w:r>
              <w:rPr>
                <w:lang w:val="en-US"/>
              </w:rPr>
              <w:t xml:space="preserve"> </w:t>
            </w:r>
            <w:proofErr w:type="spellStart"/>
            <w:r>
              <w:rPr>
                <w:lang w:val="en-US"/>
              </w:rPr>
              <w:t>pradėjusiems</w:t>
            </w:r>
            <w:proofErr w:type="spellEnd"/>
            <w:r>
              <w:rPr>
                <w:lang w:val="en-US"/>
              </w:rPr>
              <w:t xml:space="preserve"> </w:t>
            </w:r>
            <w:proofErr w:type="spellStart"/>
            <w:r>
              <w:rPr>
                <w:lang w:val="en-US"/>
              </w:rPr>
              <w:t>dirbti</w:t>
            </w:r>
            <w:proofErr w:type="spellEnd"/>
            <w:r>
              <w:rPr>
                <w:lang w:val="en-US"/>
              </w:rPr>
              <w:t xml:space="preserve"> </w:t>
            </w:r>
            <w:proofErr w:type="spellStart"/>
            <w:r>
              <w:rPr>
                <w:lang w:val="en-US"/>
              </w:rPr>
              <w:t>pedagogams</w:t>
            </w:r>
            <w:proofErr w:type="spellEnd"/>
            <w:r>
              <w:rPr>
                <w:lang w:val="en-US"/>
              </w:rPr>
              <w:t>. (</w:t>
            </w:r>
            <w:proofErr w:type="spellStart"/>
            <w:r>
              <w:rPr>
                <w:lang w:val="en-US"/>
              </w:rPr>
              <w:t>visus</w:t>
            </w:r>
            <w:proofErr w:type="spellEnd"/>
            <w:r>
              <w:rPr>
                <w:lang w:val="en-US"/>
              </w:rPr>
              <w:t xml:space="preserve"> </w:t>
            </w:r>
            <w:proofErr w:type="spellStart"/>
            <w:r>
              <w:rPr>
                <w:lang w:val="en-US"/>
              </w:rPr>
              <w:t>metus</w:t>
            </w:r>
            <w:proofErr w:type="spellEnd"/>
            <w:r>
              <w:rPr>
                <w:lang w:val="en-US"/>
              </w:rPr>
              <w:t>)</w:t>
            </w:r>
          </w:p>
          <w:p w:rsidR="008F21E8" w:rsidRDefault="008F21E8" w:rsidP="00367AB6">
            <w:pPr>
              <w:rPr>
                <w:lang w:val="en-US"/>
              </w:rPr>
            </w:pPr>
          </w:p>
        </w:tc>
      </w:tr>
      <w:tr w:rsidR="00367AB6" w:rsidTr="00AC26E1">
        <w:tc>
          <w:tcPr>
            <w:tcW w:w="675" w:type="dxa"/>
          </w:tcPr>
          <w:p w:rsidR="00367AB6" w:rsidRDefault="00367AB6" w:rsidP="003F4A0B">
            <w:pPr>
              <w:jc w:val="center"/>
              <w:rPr>
                <w:lang w:val="en-US"/>
              </w:rPr>
            </w:pPr>
            <w:r>
              <w:rPr>
                <w:lang w:val="en-US"/>
              </w:rPr>
              <w:lastRenderedPageBreak/>
              <w:t>1.3.</w:t>
            </w:r>
          </w:p>
        </w:tc>
        <w:tc>
          <w:tcPr>
            <w:tcW w:w="3119" w:type="dxa"/>
          </w:tcPr>
          <w:p w:rsidR="00367AB6" w:rsidRDefault="00367AB6" w:rsidP="00367AB6">
            <w:pPr>
              <w:rPr>
                <w:lang w:val="en-US"/>
              </w:rPr>
            </w:pPr>
            <w:proofErr w:type="spellStart"/>
            <w:r>
              <w:rPr>
                <w:lang w:val="en-US"/>
              </w:rPr>
              <w:t>Kryptingas</w:t>
            </w:r>
            <w:proofErr w:type="spellEnd"/>
            <w:r>
              <w:rPr>
                <w:lang w:val="en-US"/>
              </w:rPr>
              <w:t xml:space="preserve"> </w:t>
            </w:r>
            <w:proofErr w:type="spellStart"/>
            <w:r>
              <w:rPr>
                <w:lang w:val="en-US"/>
              </w:rPr>
              <w:t>spec.poreikių</w:t>
            </w:r>
            <w:proofErr w:type="spellEnd"/>
            <w:r>
              <w:rPr>
                <w:lang w:val="en-US"/>
              </w:rPr>
              <w:t xml:space="preserve"> </w:t>
            </w:r>
            <w:proofErr w:type="spellStart"/>
            <w:r>
              <w:rPr>
                <w:lang w:val="en-US"/>
              </w:rPr>
              <w:t>vaikų</w:t>
            </w:r>
            <w:proofErr w:type="spellEnd"/>
            <w:r>
              <w:rPr>
                <w:lang w:val="en-US"/>
              </w:rPr>
              <w:t xml:space="preserve"> </w:t>
            </w:r>
            <w:proofErr w:type="spellStart"/>
            <w:r>
              <w:rPr>
                <w:lang w:val="en-US"/>
              </w:rPr>
              <w:t>ugdymas</w:t>
            </w:r>
            <w:proofErr w:type="spellEnd"/>
          </w:p>
          <w:p w:rsidR="00367AB6" w:rsidRDefault="00367AB6" w:rsidP="00367AB6">
            <w:pPr>
              <w:rPr>
                <w:lang w:val="en-US"/>
              </w:rPr>
            </w:pPr>
          </w:p>
        </w:tc>
        <w:tc>
          <w:tcPr>
            <w:tcW w:w="1417" w:type="dxa"/>
          </w:tcPr>
          <w:p w:rsidR="00367AB6" w:rsidRDefault="00AC26E1" w:rsidP="00367AB6">
            <w:pPr>
              <w:rPr>
                <w:lang w:val="en-US"/>
              </w:rPr>
            </w:pPr>
            <w:r>
              <w:rPr>
                <w:lang w:val="en-US"/>
              </w:rPr>
              <w:t xml:space="preserve">VGK </w:t>
            </w:r>
          </w:p>
        </w:tc>
        <w:tc>
          <w:tcPr>
            <w:tcW w:w="4643" w:type="dxa"/>
          </w:tcPr>
          <w:p w:rsidR="00367AB6" w:rsidRDefault="00AC26E1" w:rsidP="00367AB6">
            <w:pPr>
              <w:rPr>
                <w:lang w:val="en-US"/>
              </w:rPr>
            </w:pPr>
            <w:r>
              <w:rPr>
                <w:lang w:val="en-US"/>
              </w:rPr>
              <w:t xml:space="preserve">1.3.1.Individualių  </w:t>
            </w:r>
            <w:proofErr w:type="spellStart"/>
            <w:r>
              <w:rPr>
                <w:lang w:val="en-US"/>
              </w:rPr>
              <w:t>planų</w:t>
            </w:r>
            <w:proofErr w:type="spellEnd"/>
            <w:r>
              <w:rPr>
                <w:lang w:val="en-US"/>
              </w:rPr>
              <w:t xml:space="preserve"> </w:t>
            </w:r>
            <w:proofErr w:type="spellStart"/>
            <w:r>
              <w:rPr>
                <w:lang w:val="en-US"/>
              </w:rPr>
              <w:t>rengimas</w:t>
            </w:r>
            <w:proofErr w:type="spellEnd"/>
            <w:r>
              <w:rPr>
                <w:lang w:val="en-US"/>
              </w:rPr>
              <w:t xml:space="preserve"> </w:t>
            </w:r>
            <w:proofErr w:type="spellStart"/>
            <w:r>
              <w:rPr>
                <w:lang w:val="en-US"/>
              </w:rPr>
              <w:t>spec.poreikių</w:t>
            </w:r>
            <w:proofErr w:type="spellEnd"/>
            <w:r>
              <w:rPr>
                <w:lang w:val="en-US"/>
              </w:rPr>
              <w:t xml:space="preserve"> </w:t>
            </w:r>
            <w:proofErr w:type="spellStart"/>
            <w:r>
              <w:rPr>
                <w:lang w:val="en-US"/>
              </w:rPr>
              <w:t>v</w:t>
            </w:r>
            <w:r w:rsidR="003930E2">
              <w:rPr>
                <w:lang w:val="en-US"/>
              </w:rPr>
              <w:t>aikams</w:t>
            </w:r>
            <w:proofErr w:type="spellEnd"/>
            <w:r w:rsidR="00804D48">
              <w:rPr>
                <w:lang w:val="en-US"/>
              </w:rPr>
              <w:t xml:space="preserve"> (</w:t>
            </w:r>
            <w:proofErr w:type="spellStart"/>
            <w:r w:rsidR="00804D48">
              <w:rPr>
                <w:lang w:val="en-US"/>
              </w:rPr>
              <w:t>po</w:t>
            </w:r>
            <w:proofErr w:type="spellEnd"/>
            <w:r w:rsidR="00804D48">
              <w:rPr>
                <w:lang w:val="en-US"/>
              </w:rPr>
              <w:t xml:space="preserve"> PPT </w:t>
            </w:r>
            <w:proofErr w:type="spellStart"/>
            <w:r w:rsidR="00804D48">
              <w:rPr>
                <w:lang w:val="en-US"/>
              </w:rPr>
              <w:t>išvadų</w:t>
            </w:r>
            <w:proofErr w:type="spellEnd"/>
            <w:r w:rsidR="00804D48">
              <w:rPr>
                <w:lang w:val="en-US"/>
              </w:rPr>
              <w:t>)</w:t>
            </w:r>
          </w:p>
          <w:p w:rsidR="00AC26E1" w:rsidRDefault="00AC26E1" w:rsidP="00367AB6">
            <w:pPr>
              <w:rPr>
                <w:lang w:val="en-US"/>
              </w:rPr>
            </w:pPr>
          </w:p>
          <w:p w:rsidR="00AC26E1" w:rsidRDefault="00AC26E1" w:rsidP="00367AB6">
            <w:pPr>
              <w:rPr>
                <w:lang w:val="en-US"/>
              </w:rPr>
            </w:pPr>
            <w:r>
              <w:rPr>
                <w:lang w:val="en-US"/>
              </w:rPr>
              <w:t xml:space="preserve">1.3.2. </w:t>
            </w:r>
            <w:proofErr w:type="spellStart"/>
            <w:r w:rsidR="003930E2">
              <w:rPr>
                <w:lang w:val="en-US"/>
              </w:rPr>
              <w:t>Pagalbos</w:t>
            </w:r>
            <w:proofErr w:type="spellEnd"/>
            <w:r w:rsidR="003930E2">
              <w:rPr>
                <w:lang w:val="en-US"/>
              </w:rPr>
              <w:t xml:space="preserve"> </w:t>
            </w:r>
            <w:proofErr w:type="spellStart"/>
            <w:r w:rsidR="003930E2">
              <w:rPr>
                <w:lang w:val="en-US"/>
              </w:rPr>
              <w:t>specialistų</w:t>
            </w:r>
            <w:proofErr w:type="spellEnd"/>
            <w:r w:rsidR="003930E2">
              <w:rPr>
                <w:lang w:val="en-US"/>
              </w:rPr>
              <w:t xml:space="preserve"> </w:t>
            </w:r>
            <w:proofErr w:type="spellStart"/>
            <w:r>
              <w:rPr>
                <w:lang w:val="en-US"/>
              </w:rPr>
              <w:t>bendravimas</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mokytojais</w:t>
            </w:r>
            <w:proofErr w:type="spellEnd"/>
            <w:r>
              <w:rPr>
                <w:lang w:val="en-US"/>
              </w:rPr>
              <w:t xml:space="preserve">, </w:t>
            </w:r>
            <w:proofErr w:type="spellStart"/>
            <w:r>
              <w:rPr>
                <w:lang w:val="en-US"/>
              </w:rPr>
              <w:t>dirban</w:t>
            </w:r>
            <w:r w:rsidR="00F621FD">
              <w:rPr>
                <w:lang w:val="en-US"/>
              </w:rPr>
              <w:t>čiais</w:t>
            </w:r>
            <w:proofErr w:type="spellEnd"/>
            <w:r w:rsidR="00F621FD">
              <w:rPr>
                <w:lang w:val="en-US"/>
              </w:rPr>
              <w:t xml:space="preserve"> </w:t>
            </w:r>
            <w:proofErr w:type="spellStart"/>
            <w:r w:rsidR="00F621FD">
              <w:rPr>
                <w:lang w:val="en-US"/>
              </w:rPr>
              <w:t>su</w:t>
            </w:r>
            <w:proofErr w:type="spellEnd"/>
            <w:r w:rsidR="00F621FD">
              <w:rPr>
                <w:lang w:val="en-US"/>
              </w:rPr>
              <w:t xml:space="preserve"> spec. </w:t>
            </w:r>
            <w:proofErr w:type="spellStart"/>
            <w:r w:rsidR="00F621FD">
              <w:rPr>
                <w:lang w:val="en-US"/>
              </w:rPr>
              <w:t>poreikių</w:t>
            </w:r>
            <w:proofErr w:type="spellEnd"/>
            <w:r w:rsidR="00F621FD">
              <w:rPr>
                <w:lang w:val="en-US"/>
              </w:rPr>
              <w:t xml:space="preserve"> </w:t>
            </w:r>
            <w:proofErr w:type="spellStart"/>
            <w:r w:rsidR="00F621FD">
              <w:rPr>
                <w:lang w:val="en-US"/>
              </w:rPr>
              <w:t>vaikais</w:t>
            </w:r>
            <w:proofErr w:type="spellEnd"/>
            <w:r w:rsidR="00F621FD">
              <w:rPr>
                <w:lang w:val="en-US"/>
              </w:rPr>
              <w:t xml:space="preserve"> (</w:t>
            </w:r>
            <w:proofErr w:type="spellStart"/>
            <w:r w:rsidR="00F621FD">
              <w:rPr>
                <w:lang w:val="en-US"/>
              </w:rPr>
              <w:t>nuolat</w:t>
            </w:r>
            <w:proofErr w:type="spellEnd"/>
            <w:r w:rsidR="00F621FD">
              <w:rPr>
                <w:lang w:val="en-US"/>
              </w:rPr>
              <w:t>)</w:t>
            </w:r>
          </w:p>
          <w:p w:rsidR="00AC26E1" w:rsidRDefault="00AC26E1" w:rsidP="00367AB6">
            <w:pPr>
              <w:rPr>
                <w:lang w:val="en-US"/>
              </w:rPr>
            </w:pPr>
          </w:p>
          <w:p w:rsidR="00AC26E1" w:rsidRDefault="00AC26E1" w:rsidP="00367AB6">
            <w:pPr>
              <w:rPr>
                <w:lang w:val="en-US"/>
              </w:rPr>
            </w:pPr>
            <w:r>
              <w:rPr>
                <w:lang w:val="en-US"/>
              </w:rPr>
              <w:t>1.3.3</w:t>
            </w:r>
            <w:proofErr w:type="gramStart"/>
            <w:r>
              <w:rPr>
                <w:lang w:val="en-US"/>
              </w:rPr>
              <w:t>.VGK</w:t>
            </w:r>
            <w:proofErr w:type="gramEnd"/>
            <w:r>
              <w:rPr>
                <w:lang w:val="en-US"/>
              </w:rPr>
              <w:t xml:space="preserve"> </w:t>
            </w:r>
            <w:r w:rsidR="00577CAF">
              <w:rPr>
                <w:lang w:val="en-US"/>
              </w:rPr>
              <w:t xml:space="preserve"> </w:t>
            </w:r>
            <w:proofErr w:type="spellStart"/>
            <w:r>
              <w:rPr>
                <w:lang w:val="en-US"/>
              </w:rPr>
              <w:t>pos</w:t>
            </w:r>
            <w:r w:rsidR="00F621FD">
              <w:rPr>
                <w:lang w:val="en-US"/>
              </w:rPr>
              <w:t>ėdžių</w:t>
            </w:r>
            <w:proofErr w:type="spellEnd"/>
            <w:r w:rsidR="00F621FD">
              <w:rPr>
                <w:lang w:val="en-US"/>
              </w:rPr>
              <w:t xml:space="preserve"> </w:t>
            </w:r>
            <w:proofErr w:type="spellStart"/>
            <w:r w:rsidR="00F621FD">
              <w:rPr>
                <w:lang w:val="en-US"/>
              </w:rPr>
              <w:t>sistemingas</w:t>
            </w:r>
            <w:proofErr w:type="spellEnd"/>
            <w:r w:rsidR="00F621FD">
              <w:rPr>
                <w:lang w:val="en-US"/>
              </w:rPr>
              <w:t xml:space="preserve"> </w:t>
            </w:r>
            <w:proofErr w:type="spellStart"/>
            <w:r w:rsidR="00F621FD">
              <w:rPr>
                <w:lang w:val="en-US"/>
              </w:rPr>
              <w:t>organizavimas</w:t>
            </w:r>
            <w:proofErr w:type="spellEnd"/>
            <w:r w:rsidR="00F621FD">
              <w:rPr>
                <w:lang w:val="en-US"/>
              </w:rPr>
              <w:t xml:space="preserve"> (1 </w:t>
            </w:r>
            <w:proofErr w:type="spellStart"/>
            <w:r w:rsidR="00F621FD">
              <w:rPr>
                <w:lang w:val="en-US"/>
              </w:rPr>
              <w:t>kartą</w:t>
            </w:r>
            <w:proofErr w:type="spellEnd"/>
            <w:r w:rsidR="00F621FD">
              <w:rPr>
                <w:lang w:val="en-US"/>
              </w:rPr>
              <w:t xml:space="preserve"> per 2 </w:t>
            </w:r>
            <w:proofErr w:type="spellStart"/>
            <w:r w:rsidR="00F621FD">
              <w:rPr>
                <w:lang w:val="en-US"/>
              </w:rPr>
              <w:t>mėn</w:t>
            </w:r>
            <w:proofErr w:type="spellEnd"/>
            <w:r w:rsidR="00F621FD">
              <w:rPr>
                <w:lang w:val="en-US"/>
              </w:rPr>
              <w:t>.)</w:t>
            </w:r>
          </w:p>
          <w:p w:rsidR="008F21E8" w:rsidRDefault="008F21E8" w:rsidP="00367AB6">
            <w:pPr>
              <w:rPr>
                <w:lang w:val="en-US"/>
              </w:rPr>
            </w:pPr>
          </w:p>
        </w:tc>
      </w:tr>
      <w:tr w:rsidR="00367AB6" w:rsidTr="00AC26E1">
        <w:tc>
          <w:tcPr>
            <w:tcW w:w="675" w:type="dxa"/>
          </w:tcPr>
          <w:p w:rsidR="00367AB6" w:rsidRDefault="00367AB6" w:rsidP="003F4A0B">
            <w:pPr>
              <w:jc w:val="center"/>
              <w:rPr>
                <w:lang w:val="en-US"/>
              </w:rPr>
            </w:pPr>
            <w:r>
              <w:rPr>
                <w:lang w:val="en-US"/>
              </w:rPr>
              <w:t>1.4.</w:t>
            </w:r>
          </w:p>
        </w:tc>
        <w:tc>
          <w:tcPr>
            <w:tcW w:w="3119" w:type="dxa"/>
          </w:tcPr>
          <w:p w:rsidR="00367AB6" w:rsidRDefault="00367AB6" w:rsidP="00367AB6">
            <w:pPr>
              <w:rPr>
                <w:lang w:val="en-US"/>
              </w:rPr>
            </w:pPr>
            <w:proofErr w:type="spellStart"/>
            <w:r>
              <w:rPr>
                <w:lang w:val="en-US"/>
              </w:rPr>
              <w:t>Patirtinis</w:t>
            </w:r>
            <w:proofErr w:type="spellEnd"/>
            <w:r>
              <w:rPr>
                <w:lang w:val="en-US"/>
              </w:rPr>
              <w:t xml:space="preserve"> </w:t>
            </w:r>
            <w:proofErr w:type="spellStart"/>
            <w:r>
              <w:rPr>
                <w:lang w:val="en-US"/>
              </w:rPr>
              <w:t>ugdymas</w:t>
            </w:r>
            <w:proofErr w:type="spellEnd"/>
            <w:r>
              <w:rPr>
                <w:lang w:val="en-US"/>
              </w:rPr>
              <w:t xml:space="preserve"> </w:t>
            </w:r>
            <w:proofErr w:type="spellStart"/>
            <w:r>
              <w:rPr>
                <w:lang w:val="en-US"/>
              </w:rPr>
              <w:t>netradicinėse</w:t>
            </w:r>
            <w:proofErr w:type="spellEnd"/>
            <w:r>
              <w:rPr>
                <w:lang w:val="en-US"/>
              </w:rPr>
              <w:t xml:space="preserve"> </w:t>
            </w:r>
            <w:proofErr w:type="spellStart"/>
            <w:r>
              <w:rPr>
                <w:lang w:val="en-US"/>
              </w:rPr>
              <w:t>erdvėse</w:t>
            </w:r>
            <w:proofErr w:type="spellEnd"/>
            <w:r>
              <w:rPr>
                <w:lang w:val="en-US"/>
              </w:rPr>
              <w:t>.</w:t>
            </w:r>
          </w:p>
          <w:p w:rsidR="00367AB6" w:rsidRDefault="00367AB6" w:rsidP="00367AB6">
            <w:pPr>
              <w:rPr>
                <w:lang w:val="en-US"/>
              </w:rPr>
            </w:pPr>
          </w:p>
        </w:tc>
        <w:tc>
          <w:tcPr>
            <w:tcW w:w="1417" w:type="dxa"/>
          </w:tcPr>
          <w:p w:rsidR="00367AB6" w:rsidRDefault="008346CD" w:rsidP="00367AB6">
            <w:pPr>
              <w:rPr>
                <w:lang w:val="en-US"/>
              </w:rPr>
            </w:pPr>
            <w:proofErr w:type="spellStart"/>
            <w:r>
              <w:rPr>
                <w:lang w:val="en-US"/>
              </w:rPr>
              <w:t>Grupių</w:t>
            </w:r>
            <w:proofErr w:type="spellEnd"/>
            <w:r>
              <w:rPr>
                <w:lang w:val="en-US"/>
              </w:rPr>
              <w:t xml:space="preserve"> </w:t>
            </w:r>
            <w:proofErr w:type="spellStart"/>
            <w:r>
              <w:rPr>
                <w:lang w:val="en-US"/>
              </w:rPr>
              <w:t>mokytojos</w:t>
            </w:r>
            <w:proofErr w:type="spellEnd"/>
          </w:p>
        </w:tc>
        <w:tc>
          <w:tcPr>
            <w:tcW w:w="4643" w:type="dxa"/>
          </w:tcPr>
          <w:p w:rsidR="00367AB6" w:rsidRDefault="00AC26E1" w:rsidP="00367AB6">
            <w:pPr>
              <w:rPr>
                <w:lang w:val="en-US"/>
              </w:rPr>
            </w:pPr>
            <w:r>
              <w:rPr>
                <w:lang w:val="en-US"/>
              </w:rPr>
              <w:t xml:space="preserve">1.4.1. </w:t>
            </w:r>
            <w:proofErr w:type="spellStart"/>
            <w:r w:rsidR="008346CD">
              <w:rPr>
                <w:lang w:val="en-US"/>
              </w:rPr>
              <w:t>Vaikų</w:t>
            </w:r>
            <w:proofErr w:type="spellEnd"/>
            <w:r w:rsidR="008346CD">
              <w:rPr>
                <w:lang w:val="en-US"/>
              </w:rPr>
              <w:t xml:space="preserve"> </w:t>
            </w:r>
            <w:proofErr w:type="spellStart"/>
            <w:r w:rsidR="008346CD">
              <w:rPr>
                <w:lang w:val="en-US"/>
              </w:rPr>
              <w:t>turizmo</w:t>
            </w:r>
            <w:proofErr w:type="spellEnd"/>
            <w:r w:rsidR="008346CD">
              <w:rPr>
                <w:lang w:val="en-US"/>
              </w:rPr>
              <w:t xml:space="preserve"> </w:t>
            </w:r>
            <w:proofErr w:type="spellStart"/>
            <w:r w:rsidR="008346CD">
              <w:rPr>
                <w:lang w:val="en-US"/>
              </w:rPr>
              <w:t>organizavimo</w:t>
            </w:r>
            <w:proofErr w:type="spellEnd"/>
            <w:r w:rsidR="008346CD">
              <w:rPr>
                <w:lang w:val="en-US"/>
              </w:rPr>
              <w:t xml:space="preserve"> </w:t>
            </w:r>
            <w:proofErr w:type="spellStart"/>
            <w:r w:rsidR="008346CD">
              <w:rPr>
                <w:lang w:val="en-US"/>
              </w:rPr>
              <w:t>aprašo</w:t>
            </w:r>
            <w:proofErr w:type="spellEnd"/>
            <w:r w:rsidR="008346CD">
              <w:rPr>
                <w:lang w:val="en-US"/>
              </w:rPr>
              <w:t xml:space="preserve"> </w:t>
            </w:r>
            <w:proofErr w:type="spellStart"/>
            <w:r w:rsidR="008346CD">
              <w:rPr>
                <w:lang w:val="en-US"/>
              </w:rPr>
              <w:t>bei</w:t>
            </w:r>
            <w:proofErr w:type="spellEnd"/>
            <w:r w:rsidR="008346CD">
              <w:rPr>
                <w:lang w:val="en-US"/>
              </w:rPr>
              <w:t xml:space="preserve"> </w:t>
            </w:r>
            <w:proofErr w:type="spellStart"/>
            <w:r w:rsidR="008346CD">
              <w:rPr>
                <w:lang w:val="en-US"/>
              </w:rPr>
              <w:t>programų</w:t>
            </w:r>
            <w:proofErr w:type="spellEnd"/>
            <w:r w:rsidR="008346CD">
              <w:rPr>
                <w:lang w:val="en-US"/>
              </w:rPr>
              <w:t xml:space="preserve"> </w:t>
            </w:r>
            <w:proofErr w:type="spellStart"/>
            <w:r w:rsidR="008346CD">
              <w:rPr>
                <w:lang w:val="en-US"/>
              </w:rPr>
              <w:t>parengimas</w:t>
            </w:r>
            <w:proofErr w:type="spellEnd"/>
            <w:r w:rsidR="008346CD">
              <w:rPr>
                <w:lang w:val="en-US"/>
              </w:rPr>
              <w:t>.  (</w:t>
            </w:r>
            <w:proofErr w:type="spellStart"/>
            <w:proofErr w:type="gramStart"/>
            <w:r w:rsidR="008346CD">
              <w:rPr>
                <w:lang w:val="en-US"/>
              </w:rPr>
              <w:t>kovo</w:t>
            </w:r>
            <w:proofErr w:type="spellEnd"/>
            <w:proofErr w:type="gramEnd"/>
            <w:r w:rsidR="008346CD">
              <w:rPr>
                <w:lang w:val="en-US"/>
              </w:rPr>
              <w:t xml:space="preserve"> </w:t>
            </w:r>
            <w:proofErr w:type="spellStart"/>
            <w:r w:rsidR="008346CD">
              <w:rPr>
                <w:lang w:val="en-US"/>
              </w:rPr>
              <w:t>mėn</w:t>
            </w:r>
            <w:proofErr w:type="spellEnd"/>
            <w:r w:rsidR="008346CD">
              <w:rPr>
                <w:lang w:val="en-US"/>
              </w:rPr>
              <w:t>.)</w:t>
            </w:r>
          </w:p>
          <w:p w:rsidR="008346CD" w:rsidRDefault="008346CD" w:rsidP="00367AB6">
            <w:pPr>
              <w:rPr>
                <w:lang w:val="en-US"/>
              </w:rPr>
            </w:pPr>
          </w:p>
          <w:p w:rsidR="008346CD" w:rsidRDefault="008346CD" w:rsidP="00367AB6">
            <w:pPr>
              <w:rPr>
                <w:lang w:val="en-US"/>
              </w:rPr>
            </w:pPr>
            <w:r>
              <w:rPr>
                <w:lang w:val="en-US"/>
              </w:rPr>
              <w:t xml:space="preserve">1.4.2.Ugdymo </w:t>
            </w:r>
            <w:proofErr w:type="spellStart"/>
            <w:r>
              <w:rPr>
                <w:lang w:val="en-US"/>
              </w:rPr>
              <w:t>veiklų</w:t>
            </w:r>
            <w:proofErr w:type="spellEnd"/>
            <w:r>
              <w:rPr>
                <w:lang w:val="en-US"/>
              </w:rPr>
              <w:t xml:space="preserve"> </w:t>
            </w:r>
            <w:proofErr w:type="spellStart"/>
            <w:r>
              <w:rPr>
                <w:lang w:val="en-US"/>
              </w:rPr>
              <w:t>organizavimas</w:t>
            </w:r>
            <w:proofErr w:type="spellEnd"/>
            <w:r>
              <w:rPr>
                <w:lang w:val="en-US"/>
              </w:rPr>
              <w:t xml:space="preserve"> </w:t>
            </w:r>
            <w:proofErr w:type="spellStart"/>
            <w:r>
              <w:rPr>
                <w:lang w:val="en-US"/>
              </w:rPr>
              <w:t>Kartų</w:t>
            </w:r>
            <w:proofErr w:type="spellEnd"/>
            <w:r>
              <w:rPr>
                <w:lang w:val="en-US"/>
              </w:rPr>
              <w:t xml:space="preserve"> </w:t>
            </w:r>
            <w:proofErr w:type="spellStart"/>
            <w:r>
              <w:rPr>
                <w:lang w:val="en-US"/>
              </w:rPr>
              <w:t>parke</w:t>
            </w:r>
            <w:proofErr w:type="spellEnd"/>
            <w:r>
              <w:rPr>
                <w:lang w:val="en-US"/>
              </w:rPr>
              <w:t xml:space="preserve">, </w:t>
            </w:r>
            <w:proofErr w:type="spellStart"/>
            <w:r>
              <w:rPr>
                <w:lang w:val="en-US"/>
              </w:rPr>
              <w:t>miesto</w:t>
            </w:r>
            <w:proofErr w:type="spellEnd"/>
            <w:r>
              <w:rPr>
                <w:lang w:val="en-US"/>
              </w:rPr>
              <w:t xml:space="preserve"> </w:t>
            </w:r>
            <w:proofErr w:type="spellStart"/>
            <w:r>
              <w:rPr>
                <w:lang w:val="en-US"/>
              </w:rPr>
              <w:t>erdvėse</w:t>
            </w:r>
            <w:proofErr w:type="spellEnd"/>
            <w:r>
              <w:rPr>
                <w:lang w:val="en-US"/>
              </w:rPr>
              <w:t xml:space="preserve">, </w:t>
            </w:r>
            <w:proofErr w:type="spellStart"/>
            <w:r>
              <w:rPr>
                <w:lang w:val="en-US"/>
              </w:rPr>
              <w:t>muziejuose</w:t>
            </w:r>
            <w:proofErr w:type="spellEnd"/>
            <w:r>
              <w:rPr>
                <w:lang w:val="en-US"/>
              </w:rPr>
              <w:t xml:space="preserve">, </w:t>
            </w:r>
            <w:proofErr w:type="spellStart"/>
            <w:r>
              <w:rPr>
                <w:lang w:val="en-US"/>
              </w:rPr>
              <w:t>Lakštingalų</w:t>
            </w:r>
            <w:proofErr w:type="spellEnd"/>
            <w:r>
              <w:rPr>
                <w:lang w:val="en-US"/>
              </w:rPr>
              <w:t xml:space="preserve"> </w:t>
            </w:r>
            <w:proofErr w:type="spellStart"/>
            <w:r>
              <w:rPr>
                <w:lang w:val="en-US"/>
              </w:rPr>
              <w:t>slėnyje</w:t>
            </w:r>
            <w:proofErr w:type="spellEnd"/>
            <w:r>
              <w:rPr>
                <w:lang w:val="en-US"/>
              </w:rPr>
              <w:t xml:space="preserve">, </w:t>
            </w:r>
            <w:proofErr w:type="spellStart"/>
            <w:r>
              <w:rPr>
                <w:lang w:val="en-US"/>
              </w:rPr>
              <w:t>Oko</w:t>
            </w:r>
            <w:proofErr w:type="spellEnd"/>
            <w:r>
              <w:rPr>
                <w:lang w:val="en-US"/>
              </w:rPr>
              <w:t xml:space="preserve"> </w:t>
            </w:r>
            <w:proofErr w:type="spellStart"/>
            <w:r>
              <w:rPr>
                <w:lang w:val="en-US"/>
              </w:rPr>
              <w:t>miške</w:t>
            </w:r>
            <w:proofErr w:type="spellEnd"/>
            <w:r>
              <w:rPr>
                <w:lang w:val="en-US"/>
              </w:rPr>
              <w:t xml:space="preserve">, </w:t>
            </w:r>
            <w:proofErr w:type="spellStart"/>
            <w:r>
              <w:rPr>
                <w:lang w:val="en-US"/>
              </w:rPr>
              <w:t>krantinėje</w:t>
            </w:r>
            <w:proofErr w:type="spellEnd"/>
            <w:r>
              <w:rPr>
                <w:lang w:val="en-US"/>
              </w:rPr>
              <w:t xml:space="preserve"> </w:t>
            </w:r>
            <w:proofErr w:type="spellStart"/>
            <w:r>
              <w:rPr>
                <w:lang w:val="en-US"/>
              </w:rPr>
              <w:t>prie</w:t>
            </w:r>
            <w:proofErr w:type="spellEnd"/>
            <w:r>
              <w:rPr>
                <w:lang w:val="en-US"/>
              </w:rPr>
              <w:t xml:space="preserve"> </w:t>
            </w:r>
            <w:proofErr w:type="spellStart"/>
            <w:r>
              <w:rPr>
                <w:lang w:val="en-US"/>
              </w:rPr>
              <w:t>upės</w:t>
            </w:r>
            <w:proofErr w:type="spellEnd"/>
            <w:r>
              <w:rPr>
                <w:lang w:val="en-US"/>
              </w:rPr>
              <w:t xml:space="preserve"> </w:t>
            </w:r>
            <w:proofErr w:type="spellStart"/>
            <w:r>
              <w:rPr>
                <w:lang w:val="en-US"/>
              </w:rPr>
              <w:t>Jūros</w:t>
            </w:r>
            <w:proofErr w:type="spellEnd"/>
            <w:r>
              <w:rPr>
                <w:lang w:val="en-US"/>
              </w:rPr>
              <w:t xml:space="preserve"> </w:t>
            </w:r>
            <w:proofErr w:type="spellStart"/>
            <w:r>
              <w:rPr>
                <w:lang w:val="en-US"/>
              </w:rPr>
              <w:t>ir</w:t>
            </w:r>
            <w:proofErr w:type="spellEnd"/>
            <w:r>
              <w:rPr>
                <w:lang w:val="en-US"/>
              </w:rPr>
              <w:t xml:space="preserve"> t.t. (</w:t>
            </w:r>
            <w:proofErr w:type="spellStart"/>
            <w:r>
              <w:rPr>
                <w:lang w:val="en-US"/>
              </w:rPr>
              <w:t>po</w:t>
            </w:r>
            <w:proofErr w:type="spellEnd"/>
            <w:r>
              <w:rPr>
                <w:lang w:val="en-US"/>
              </w:rPr>
              <w:t xml:space="preserve"> 2-4 </w:t>
            </w:r>
            <w:proofErr w:type="spellStart"/>
            <w:r>
              <w:rPr>
                <w:lang w:val="en-US"/>
              </w:rPr>
              <w:t>veiklas</w:t>
            </w:r>
            <w:proofErr w:type="spellEnd"/>
            <w:r>
              <w:rPr>
                <w:lang w:val="en-US"/>
              </w:rPr>
              <w:t xml:space="preserve"> per </w:t>
            </w:r>
            <w:proofErr w:type="spellStart"/>
            <w:r>
              <w:rPr>
                <w:lang w:val="en-US"/>
              </w:rPr>
              <w:t>metus</w:t>
            </w:r>
            <w:proofErr w:type="spellEnd"/>
            <w:r>
              <w:rPr>
                <w:lang w:val="en-US"/>
              </w:rPr>
              <w:t>)</w:t>
            </w:r>
          </w:p>
          <w:p w:rsidR="008346CD" w:rsidRDefault="008346CD" w:rsidP="00367AB6">
            <w:pPr>
              <w:rPr>
                <w:lang w:val="en-US"/>
              </w:rPr>
            </w:pPr>
          </w:p>
          <w:p w:rsidR="008346CD" w:rsidRDefault="008346CD" w:rsidP="00367AB6">
            <w:pPr>
              <w:rPr>
                <w:lang w:val="en-US"/>
              </w:rPr>
            </w:pPr>
            <w:r>
              <w:rPr>
                <w:lang w:val="en-US"/>
              </w:rPr>
              <w:t xml:space="preserve">1.4.3. </w:t>
            </w:r>
            <w:proofErr w:type="spellStart"/>
            <w:r>
              <w:rPr>
                <w:lang w:val="en-US"/>
              </w:rPr>
              <w:t>Tęsiama</w:t>
            </w:r>
            <w:proofErr w:type="spellEnd"/>
            <w:r>
              <w:rPr>
                <w:lang w:val="en-US"/>
              </w:rPr>
              <w:t xml:space="preserve"> </w:t>
            </w:r>
            <w:proofErr w:type="spellStart"/>
            <w:r>
              <w:rPr>
                <w:lang w:val="en-US"/>
              </w:rPr>
              <w:t>vasaros</w:t>
            </w:r>
            <w:proofErr w:type="spellEnd"/>
            <w:r>
              <w:rPr>
                <w:lang w:val="en-US"/>
              </w:rPr>
              <w:t xml:space="preserve"> </w:t>
            </w:r>
            <w:proofErr w:type="spellStart"/>
            <w:r>
              <w:rPr>
                <w:lang w:val="en-US"/>
              </w:rPr>
              <w:t>stovyklėlė</w:t>
            </w:r>
            <w:proofErr w:type="spellEnd"/>
            <w:r>
              <w:rPr>
                <w:lang w:val="en-US"/>
              </w:rPr>
              <w:t xml:space="preserve"> </w:t>
            </w:r>
            <w:proofErr w:type="gramStart"/>
            <w:r>
              <w:rPr>
                <w:lang w:val="en-US"/>
              </w:rPr>
              <w:t>,,</w:t>
            </w:r>
            <w:proofErr w:type="spellStart"/>
            <w:r>
              <w:rPr>
                <w:lang w:val="en-US"/>
              </w:rPr>
              <w:t>Gamtos</w:t>
            </w:r>
            <w:proofErr w:type="spellEnd"/>
            <w:proofErr w:type="gramEnd"/>
            <w:r>
              <w:rPr>
                <w:lang w:val="en-US"/>
              </w:rPr>
              <w:t xml:space="preserve"> </w:t>
            </w:r>
            <w:proofErr w:type="spellStart"/>
            <w:r>
              <w:rPr>
                <w:lang w:val="en-US"/>
              </w:rPr>
              <w:t>takeliu</w:t>
            </w:r>
            <w:proofErr w:type="spellEnd"/>
            <w:r>
              <w:rPr>
                <w:lang w:val="en-US"/>
              </w:rPr>
              <w:t xml:space="preserve"> </w:t>
            </w:r>
            <w:proofErr w:type="spellStart"/>
            <w:r>
              <w:rPr>
                <w:lang w:val="en-US"/>
              </w:rPr>
              <w:t>keliaukime</w:t>
            </w:r>
            <w:proofErr w:type="spellEnd"/>
            <w:r>
              <w:rPr>
                <w:lang w:val="en-US"/>
              </w:rPr>
              <w:t xml:space="preserve"> </w:t>
            </w:r>
            <w:proofErr w:type="spellStart"/>
            <w:r>
              <w:rPr>
                <w:lang w:val="en-US"/>
              </w:rPr>
              <w:t>kartu</w:t>
            </w:r>
            <w:proofErr w:type="spellEnd"/>
            <w:r>
              <w:rPr>
                <w:lang w:val="en-US"/>
              </w:rPr>
              <w:t>” (</w:t>
            </w:r>
            <w:proofErr w:type="spellStart"/>
            <w:r>
              <w:rPr>
                <w:lang w:val="en-US"/>
              </w:rPr>
              <w:t>birželio</w:t>
            </w:r>
            <w:proofErr w:type="spellEnd"/>
            <w:r>
              <w:rPr>
                <w:lang w:val="en-US"/>
              </w:rPr>
              <w:t xml:space="preserve"> </w:t>
            </w:r>
            <w:proofErr w:type="spellStart"/>
            <w:r>
              <w:rPr>
                <w:lang w:val="en-US"/>
              </w:rPr>
              <w:t>mėn</w:t>
            </w:r>
            <w:proofErr w:type="spellEnd"/>
            <w:r>
              <w:rPr>
                <w:lang w:val="en-US"/>
              </w:rPr>
              <w:t>.)</w:t>
            </w:r>
          </w:p>
          <w:p w:rsidR="008346CD" w:rsidRDefault="008346CD" w:rsidP="00367AB6">
            <w:pPr>
              <w:rPr>
                <w:lang w:val="en-US"/>
              </w:rPr>
            </w:pPr>
          </w:p>
        </w:tc>
      </w:tr>
      <w:tr w:rsidR="00367AB6" w:rsidTr="00AC26E1">
        <w:tc>
          <w:tcPr>
            <w:tcW w:w="675" w:type="dxa"/>
          </w:tcPr>
          <w:p w:rsidR="00367AB6" w:rsidRDefault="00367AB6" w:rsidP="003F4A0B">
            <w:pPr>
              <w:jc w:val="center"/>
              <w:rPr>
                <w:lang w:val="en-US"/>
              </w:rPr>
            </w:pPr>
            <w:r>
              <w:rPr>
                <w:lang w:val="en-US"/>
              </w:rPr>
              <w:t>1.5.</w:t>
            </w:r>
          </w:p>
        </w:tc>
        <w:tc>
          <w:tcPr>
            <w:tcW w:w="3119" w:type="dxa"/>
          </w:tcPr>
          <w:p w:rsidR="00367AB6" w:rsidRDefault="00367AB6" w:rsidP="00367AB6">
            <w:pPr>
              <w:rPr>
                <w:lang w:val="en-US"/>
              </w:rPr>
            </w:pPr>
            <w:proofErr w:type="spellStart"/>
            <w:r>
              <w:rPr>
                <w:lang w:val="en-US"/>
              </w:rPr>
              <w:t>Projektų</w:t>
            </w:r>
            <w:proofErr w:type="spellEnd"/>
            <w:r>
              <w:rPr>
                <w:lang w:val="en-US"/>
              </w:rPr>
              <w:t xml:space="preserve">, </w:t>
            </w:r>
            <w:proofErr w:type="spellStart"/>
            <w:r>
              <w:rPr>
                <w:lang w:val="en-US"/>
              </w:rPr>
              <w:t>renginių</w:t>
            </w:r>
            <w:proofErr w:type="spellEnd"/>
            <w:r>
              <w:rPr>
                <w:lang w:val="en-US"/>
              </w:rPr>
              <w:t xml:space="preserve"> </w:t>
            </w:r>
            <w:proofErr w:type="spellStart"/>
            <w:r>
              <w:rPr>
                <w:lang w:val="en-US"/>
              </w:rPr>
              <w:t>organizavimas</w:t>
            </w:r>
            <w:proofErr w:type="spellEnd"/>
          </w:p>
          <w:p w:rsidR="00367AB6" w:rsidRDefault="00367AB6" w:rsidP="00367AB6">
            <w:pPr>
              <w:rPr>
                <w:lang w:val="en-US"/>
              </w:rPr>
            </w:pPr>
          </w:p>
        </w:tc>
        <w:tc>
          <w:tcPr>
            <w:tcW w:w="1417" w:type="dxa"/>
          </w:tcPr>
          <w:p w:rsidR="00367AB6" w:rsidRDefault="008346CD" w:rsidP="00367AB6">
            <w:pPr>
              <w:rPr>
                <w:lang w:val="en-US"/>
              </w:rPr>
            </w:pPr>
            <w:proofErr w:type="spellStart"/>
            <w:r>
              <w:rPr>
                <w:lang w:val="en-US"/>
              </w:rPr>
              <w:t>Direktoriaus</w:t>
            </w:r>
            <w:proofErr w:type="spellEnd"/>
            <w:r>
              <w:rPr>
                <w:lang w:val="en-US"/>
              </w:rPr>
              <w:t xml:space="preserve"> </w:t>
            </w:r>
            <w:proofErr w:type="spellStart"/>
            <w:r>
              <w:rPr>
                <w:lang w:val="en-US"/>
              </w:rPr>
              <w:t>pavaduotoja</w:t>
            </w:r>
            <w:proofErr w:type="spellEnd"/>
            <w:r>
              <w:rPr>
                <w:lang w:val="en-US"/>
              </w:rPr>
              <w:t xml:space="preserve"> </w:t>
            </w:r>
            <w:proofErr w:type="spellStart"/>
            <w:r>
              <w:rPr>
                <w:lang w:val="en-US"/>
              </w:rPr>
              <w:t>ugdymui</w:t>
            </w:r>
            <w:proofErr w:type="spellEnd"/>
            <w:r>
              <w:rPr>
                <w:lang w:val="en-US"/>
              </w:rPr>
              <w:t xml:space="preserve">, </w:t>
            </w:r>
            <w:proofErr w:type="spellStart"/>
            <w:r>
              <w:rPr>
                <w:lang w:val="en-US"/>
              </w:rPr>
              <w:t>grupių</w:t>
            </w:r>
            <w:proofErr w:type="spellEnd"/>
            <w:r>
              <w:rPr>
                <w:lang w:val="en-US"/>
              </w:rPr>
              <w:t xml:space="preserve"> </w:t>
            </w:r>
            <w:proofErr w:type="spellStart"/>
            <w:r>
              <w:rPr>
                <w:lang w:val="en-US"/>
              </w:rPr>
              <w:t>mokytojos</w:t>
            </w:r>
            <w:proofErr w:type="spellEnd"/>
            <w:r>
              <w:rPr>
                <w:lang w:val="en-US"/>
              </w:rPr>
              <w:t xml:space="preserve">, </w:t>
            </w:r>
            <w:proofErr w:type="spellStart"/>
            <w:r>
              <w:rPr>
                <w:lang w:val="en-US"/>
              </w:rPr>
              <w:t>meninio</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mokytoja</w:t>
            </w:r>
            <w:proofErr w:type="spellEnd"/>
          </w:p>
        </w:tc>
        <w:tc>
          <w:tcPr>
            <w:tcW w:w="4643" w:type="dxa"/>
          </w:tcPr>
          <w:p w:rsidR="00367AB6" w:rsidRDefault="008346CD" w:rsidP="00367AB6">
            <w:pPr>
              <w:rPr>
                <w:lang w:val="en-US"/>
              </w:rPr>
            </w:pPr>
            <w:r>
              <w:rPr>
                <w:lang w:val="en-US"/>
              </w:rPr>
              <w:t xml:space="preserve">1.5.1. </w:t>
            </w:r>
            <w:proofErr w:type="spellStart"/>
            <w:r>
              <w:rPr>
                <w:lang w:val="en-US"/>
              </w:rPr>
              <w:t>Renginiai</w:t>
            </w:r>
            <w:proofErr w:type="spellEnd"/>
            <w:r>
              <w:rPr>
                <w:lang w:val="en-US"/>
              </w:rPr>
              <w:t xml:space="preserve">, </w:t>
            </w:r>
            <w:proofErr w:type="spellStart"/>
            <w:r>
              <w:rPr>
                <w:lang w:val="en-US"/>
              </w:rPr>
              <w:t>projektai</w:t>
            </w:r>
            <w:proofErr w:type="spellEnd"/>
            <w:r>
              <w:rPr>
                <w:lang w:val="en-US"/>
              </w:rPr>
              <w:t xml:space="preserve"> </w:t>
            </w:r>
            <w:proofErr w:type="spellStart"/>
            <w:r>
              <w:rPr>
                <w:lang w:val="en-US"/>
              </w:rPr>
              <w:t>organizuojami</w:t>
            </w:r>
            <w:proofErr w:type="spellEnd"/>
            <w:r>
              <w:rPr>
                <w:lang w:val="en-US"/>
              </w:rPr>
              <w:t xml:space="preserve"> </w:t>
            </w:r>
            <w:proofErr w:type="spellStart"/>
            <w:r>
              <w:rPr>
                <w:lang w:val="en-US"/>
              </w:rPr>
              <w:t>pagal</w:t>
            </w:r>
            <w:proofErr w:type="spellEnd"/>
            <w:r>
              <w:rPr>
                <w:lang w:val="en-US"/>
              </w:rPr>
              <w:t xml:space="preserve"> </w:t>
            </w:r>
            <w:proofErr w:type="spellStart"/>
            <w:r>
              <w:rPr>
                <w:lang w:val="en-US"/>
              </w:rPr>
              <w:t>atskirą</w:t>
            </w:r>
            <w:proofErr w:type="spellEnd"/>
            <w:r>
              <w:rPr>
                <w:lang w:val="en-US"/>
              </w:rPr>
              <w:t xml:space="preserve"> </w:t>
            </w:r>
            <w:proofErr w:type="spellStart"/>
            <w:r>
              <w:rPr>
                <w:lang w:val="en-US"/>
              </w:rPr>
              <w:t>planą</w:t>
            </w:r>
            <w:proofErr w:type="spellEnd"/>
            <w:r>
              <w:rPr>
                <w:lang w:val="en-US"/>
              </w:rPr>
              <w:t xml:space="preserve"> (</w:t>
            </w:r>
            <w:proofErr w:type="spellStart"/>
            <w:r>
              <w:rPr>
                <w:lang w:val="en-US"/>
              </w:rPr>
              <w:t>pridedama</w:t>
            </w:r>
            <w:proofErr w:type="spellEnd"/>
            <w:r>
              <w:rPr>
                <w:lang w:val="en-US"/>
              </w:rPr>
              <w:t>)</w:t>
            </w:r>
            <w:r w:rsidR="00F621FD">
              <w:rPr>
                <w:lang w:val="en-US"/>
              </w:rPr>
              <w:t xml:space="preserve"> </w:t>
            </w:r>
            <w:proofErr w:type="spellStart"/>
            <w:r w:rsidR="00F621FD">
              <w:rPr>
                <w:lang w:val="en-US"/>
              </w:rPr>
              <w:t>po</w:t>
            </w:r>
            <w:proofErr w:type="spellEnd"/>
            <w:r w:rsidR="00F621FD">
              <w:rPr>
                <w:lang w:val="en-US"/>
              </w:rPr>
              <w:t xml:space="preserve"> 1-2 </w:t>
            </w:r>
            <w:proofErr w:type="spellStart"/>
            <w:r w:rsidR="00F621FD">
              <w:rPr>
                <w:lang w:val="en-US"/>
              </w:rPr>
              <w:t>renginius</w:t>
            </w:r>
            <w:proofErr w:type="spellEnd"/>
            <w:r w:rsidR="00F621FD">
              <w:rPr>
                <w:lang w:val="en-US"/>
              </w:rPr>
              <w:t xml:space="preserve"> per </w:t>
            </w:r>
            <w:proofErr w:type="spellStart"/>
            <w:r w:rsidR="00F621FD">
              <w:rPr>
                <w:lang w:val="en-US"/>
              </w:rPr>
              <w:t>mėn</w:t>
            </w:r>
            <w:proofErr w:type="spellEnd"/>
            <w:r w:rsidR="00F621FD">
              <w:rPr>
                <w:lang w:val="en-US"/>
              </w:rPr>
              <w:t>.</w:t>
            </w:r>
          </w:p>
        </w:tc>
      </w:tr>
    </w:tbl>
    <w:p w:rsidR="00D046F4" w:rsidRDefault="00D046F4" w:rsidP="003F4A0B">
      <w:pPr>
        <w:jc w:val="center"/>
        <w:rPr>
          <w:lang w:val="en-US"/>
        </w:rPr>
      </w:pPr>
    </w:p>
    <w:p w:rsidR="00FE7041" w:rsidRPr="00F621FD" w:rsidRDefault="00FE7041" w:rsidP="00FE7041">
      <w:pPr>
        <w:rPr>
          <w:b/>
          <w:sz w:val="28"/>
          <w:szCs w:val="28"/>
          <w:u w:val="single"/>
          <w:lang w:val="en-US"/>
        </w:rPr>
      </w:pPr>
      <w:proofErr w:type="gramStart"/>
      <w:r w:rsidRPr="00F621FD">
        <w:rPr>
          <w:b/>
          <w:sz w:val="28"/>
          <w:szCs w:val="28"/>
          <w:u w:val="single"/>
          <w:lang w:val="en-US"/>
        </w:rPr>
        <w:t>2</w:t>
      </w:r>
      <w:proofErr w:type="gramEnd"/>
      <w:r w:rsidRPr="00F621FD">
        <w:rPr>
          <w:b/>
          <w:sz w:val="28"/>
          <w:szCs w:val="28"/>
          <w:u w:val="single"/>
          <w:lang w:val="en-US"/>
        </w:rPr>
        <w:t xml:space="preserve"> </w:t>
      </w:r>
      <w:proofErr w:type="spellStart"/>
      <w:r w:rsidRPr="00F621FD">
        <w:rPr>
          <w:b/>
          <w:sz w:val="28"/>
          <w:szCs w:val="28"/>
          <w:u w:val="single"/>
          <w:lang w:val="en-US"/>
        </w:rPr>
        <w:t>tikslas</w:t>
      </w:r>
      <w:proofErr w:type="spellEnd"/>
      <w:r w:rsidRPr="00F621FD">
        <w:rPr>
          <w:b/>
          <w:sz w:val="28"/>
          <w:szCs w:val="28"/>
          <w:u w:val="single"/>
          <w:lang w:val="en-US"/>
        </w:rPr>
        <w:t xml:space="preserve"> – </w:t>
      </w:r>
      <w:proofErr w:type="spellStart"/>
      <w:r w:rsidRPr="00F621FD">
        <w:rPr>
          <w:b/>
          <w:sz w:val="28"/>
          <w:szCs w:val="28"/>
          <w:u w:val="single"/>
          <w:lang w:val="en-US"/>
        </w:rPr>
        <w:t>tobulinti</w:t>
      </w:r>
      <w:proofErr w:type="spellEnd"/>
      <w:r w:rsidRPr="00F621FD">
        <w:rPr>
          <w:b/>
          <w:sz w:val="28"/>
          <w:szCs w:val="28"/>
          <w:u w:val="single"/>
          <w:lang w:val="en-US"/>
        </w:rPr>
        <w:t xml:space="preserve"> </w:t>
      </w:r>
      <w:proofErr w:type="spellStart"/>
      <w:r w:rsidRPr="00F621FD">
        <w:rPr>
          <w:b/>
          <w:sz w:val="28"/>
          <w:szCs w:val="28"/>
          <w:u w:val="single"/>
          <w:lang w:val="en-US"/>
        </w:rPr>
        <w:t>bendradarbiavimu</w:t>
      </w:r>
      <w:proofErr w:type="spellEnd"/>
      <w:r w:rsidRPr="00F621FD">
        <w:rPr>
          <w:b/>
          <w:sz w:val="28"/>
          <w:szCs w:val="28"/>
          <w:u w:val="single"/>
          <w:lang w:val="en-US"/>
        </w:rPr>
        <w:t xml:space="preserve"> </w:t>
      </w:r>
      <w:proofErr w:type="spellStart"/>
      <w:r w:rsidRPr="00F621FD">
        <w:rPr>
          <w:b/>
          <w:sz w:val="28"/>
          <w:szCs w:val="28"/>
          <w:u w:val="single"/>
          <w:lang w:val="en-US"/>
        </w:rPr>
        <w:t>grįstą</w:t>
      </w:r>
      <w:proofErr w:type="spellEnd"/>
      <w:r w:rsidRPr="00F621FD">
        <w:rPr>
          <w:b/>
          <w:sz w:val="28"/>
          <w:szCs w:val="28"/>
          <w:u w:val="single"/>
          <w:lang w:val="en-US"/>
        </w:rPr>
        <w:t xml:space="preserve"> </w:t>
      </w:r>
      <w:proofErr w:type="spellStart"/>
      <w:r w:rsidRPr="00F621FD">
        <w:rPr>
          <w:b/>
          <w:sz w:val="28"/>
          <w:szCs w:val="28"/>
          <w:u w:val="single"/>
          <w:lang w:val="en-US"/>
        </w:rPr>
        <w:t>lopšelio-darželio</w:t>
      </w:r>
      <w:proofErr w:type="spellEnd"/>
      <w:r w:rsidRPr="00F621FD">
        <w:rPr>
          <w:b/>
          <w:sz w:val="28"/>
          <w:szCs w:val="28"/>
          <w:u w:val="single"/>
          <w:lang w:val="en-US"/>
        </w:rPr>
        <w:t xml:space="preserve"> </w:t>
      </w:r>
      <w:proofErr w:type="spellStart"/>
      <w:r w:rsidRPr="00F621FD">
        <w:rPr>
          <w:b/>
          <w:sz w:val="28"/>
          <w:szCs w:val="28"/>
          <w:u w:val="single"/>
          <w:lang w:val="en-US"/>
        </w:rPr>
        <w:t>veiklą</w:t>
      </w:r>
      <w:proofErr w:type="spellEnd"/>
      <w:r w:rsidRPr="00F621FD">
        <w:rPr>
          <w:b/>
          <w:sz w:val="28"/>
          <w:szCs w:val="28"/>
          <w:u w:val="single"/>
          <w:lang w:val="en-US"/>
        </w:rPr>
        <w:t>.</w:t>
      </w:r>
    </w:p>
    <w:p w:rsidR="00FE7041" w:rsidRPr="00F621FD" w:rsidRDefault="00FE7041" w:rsidP="00FE7041">
      <w:pPr>
        <w:rPr>
          <w:b/>
          <w:sz w:val="28"/>
          <w:szCs w:val="28"/>
          <w:u w:val="single"/>
          <w:lang w:val="en-US"/>
        </w:rPr>
      </w:pPr>
    </w:p>
    <w:tbl>
      <w:tblPr>
        <w:tblStyle w:val="Lentelstinklelis"/>
        <w:tblW w:w="0" w:type="auto"/>
        <w:tblLayout w:type="fixed"/>
        <w:tblLook w:val="04A0" w:firstRow="1" w:lastRow="0" w:firstColumn="1" w:lastColumn="0" w:noHBand="0" w:noVBand="1"/>
      </w:tblPr>
      <w:tblGrid>
        <w:gridCol w:w="675"/>
        <w:gridCol w:w="3119"/>
        <w:gridCol w:w="1417"/>
        <w:gridCol w:w="4643"/>
      </w:tblGrid>
      <w:tr w:rsidR="00FE7041" w:rsidTr="00DC79EF">
        <w:tc>
          <w:tcPr>
            <w:tcW w:w="675" w:type="dxa"/>
          </w:tcPr>
          <w:p w:rsidR="00FE7041" w:rsidRDefault="00FE7041" w:rsidP="002D4B3F">
            <w:pPr>
              <w:jc w:val="center"/>
              <w:rPr>
                <w:lang w:val="en-US"/>
              </w:rPr>
            </w:pPr>
            <w:proofErr w:type="spellStart"/>
            <w:r>
              <w:rPr>
                <w:lang w:val="en-US"/>
              </w:rPr>
              <w:t>Eil.Nr</w:t>
            </w:r>
            <w:proofErr w:type="spellEnd"/>
            <w:r>
              <w:rPr>
                <w:lang w:val="en-US"/>
              </w:rPr>
              <w:t>.</w:t>
            </w:r>
          </w:p>
        </w:tc>
        <w:tc>
          <w:tcPr>
            <w:tcW w:w="3119" w:type="dxa"/>
          </w:tcPr>
          <w:p w:rsidR="00FE7041" w:rsidRDefault="00FE7041" w:rsidP="002D4B3F">
            <w:pPr>
              <w:jc w:val="center"/>
              <w:rPr>
                <w:lang w:val="en-US"/>
              </w:rPr>
            </w:pPr>
            <w:proofErr w:type="spellStart"/>
            <w:r>
              <w:rPr>
                <w:lang w:val="en-US"/>
              </w:rPr>
              <w:t>Veiklos</w:t>
            </w:r>
            <w:proofErr w:type="spellEnd"/>
          </w:p>
        </w:tc>
        <w:tc>
          <w:tcPr>
            <w:tcW w:w="1417" w:type="dxa"/>
          </w:tcPr>
          <w:p w:rsidR="00FE7041" w:rsidRDefault="00FE7041" w:rsidP="002D4B3F">
            <w:pPr>
              <w:jc w:val="center"/>
              <w:rPr>
                <w:lang w:val="en-US"/>
              </w:rPr>
            </w:pPr>
            <w:proofErr w:type="spellStart"/>
            <w:r>
              <w:rPr>
                <w:lang w:val="en-US"/>
              </w:rPr>
              <w:t>Atsakingas</w:t>
            </w:r>
            <w:proofErr w:type="spellEnd"/>
          </w:p>
        </w:tc>
        <w:tc>
          <w:tcPr>
            <w:tcW w:w="4643" w:type="dxa"/>
          </w:tcPr>
          <w:p w:rsidR="00FE7041" w:rsidRDefault="007C3BCF" w:rsidP="002D4B3F">
            <w:pPr>
              <w:jc w:val="center"/>
              <w:rPr>
                <w:lang w:val="en-US"/>
              </w:rPr>
            </w:pPr>
            <w:proofErr w:type="spellStart"/>
            <w:r>
              <w:rPr>
                <w:lang w:val="en-US"/>
              </w:rPr>
              <w:t>Įgyvendinimo</w:t>
            </w:r>
            <w:proofErr w:type="spellEnd"/>
            <w:r>
              <w:rPr>
                <w:lang w:val="en-US"/>
              </w:rPr>
              <w:t xml:space="preserve"> </w:t>
            </w:r>
            <w:proofErr w:type="spellStart"/>
            <w:r>
              <w:rPr>
                <w:lang w:val="en-US"/>
              </w:rPr>
              <w:t>priemonė</w:t>
            </w:r>
            <w:proofErr w:type="spellEnd"/>
            <w:r>
              <w:rPr>
                <w:lang w:val="en-US"/>
              </w:rPr>
              <w:t xml:space="preserve">, </w:t>
            </w:r>
            <w:proofErr w:type="spellStart"/>
            <w:r>
              <w:rPr>
                <w:lang w:val="en-US"/>
              </w:rPr>
              <w:t>r</w:t>
            </w:r>
            <w:r w:rsidR="00FE7041">
              <w:rPr>
                <w:lang w:val="en-US"/>
              </w:rPr>
              <w:t>ezultatas</w:t>
            </w:r>
            <w:proofErr w:type="spellEnd"/>
          </w:p>
        </w:tc>
      </w:tr>
      <w:tr w:rsidR="00FE7041" w:rsidTr="00DC79EF">
        <w:tc>
          <w:tcPr>
            <w:tcW w:w="675" w:type="dxa"/>
          </w:tcPr>
          <w:p w:rsidR="00FE7041" w:rsidRDefault="00FE7041" w:rsidP="002D4B3F">
            <w:pPr>
              <w:jc w:val="center"/>
              <w:rPr>
                <w:lang w:val="en-US"/>
              </w:rPr>
            </w:pPr>
            <w:r>
              <w:rPr>
                <w:lang w:val="en-US"/>
              </w:rPr>
              <w:t>2.1.</w:t>
            </w:r>
          </w:p>
        </w:tc>
        <w:tc>
          <w:tcPr>
            <w:tcW w:w="3119" w:type="dxa"/>
          </w:tcPr>
          <w:p w:rsidR="00FE7041" w:rsidRDefault="00FE7041" w:rsidP="00FE7041">
            <w:pPr>
              <w:rPr>
                <w:lang w:val="en-US"/>
              </w:rPr>
            </w:pPr>
            <w:proofErr w:type="spellStart"/>
            <w:r>
              <w:rPr>
                <w:lang w:val="en-US"/>
              </w:rPr>
              <w:t>Mokymų</w:t>
            </w:r>
            <w:proofErr w:type="spellEnd"/>
            <w:r>
              <w:rPr>
                <w:lang w:val="en-US"/>
              </w:rPr>
              <w:t xml:space="preserve">, </w:t>
            </w:r>
            <w:proofErr w:type="spellStart"/>
            <w:r>
              <w:rPr>
                <w:lang w:val="en-US"/>
              </w:rPr>
              <w:t>paskaitų</w:t>
            </w:r>
            <w:proofErr w:type="spellEnd"/>
            <w:r>
              <w:rPr>
                <w:lang w:val="en-US"/>
              </w:rPr>
              <w:t xml:space="preserve">, </w:t>
            </w:r>
            <w:proofErr w:type="spellStart"/>
            <w:r>
              <w:rPr>
                <w:lang w:val="en-US"/>
              </w:rPr>
              <w:t>susitiki</w:t>
            </w:r>
            <w:r w:rsidR="00DC79EF">
              <w:rPr>
                <w:lang w:val="en-US"/>
              </w:rPr>
              <w:t>mų</w:t>
            </w:r>
            <w:proofErr w:type="spellEnd"/>
            <w:r w:rsidR="00DC79EF">
              <w:rPr>
                <w:lang w:val="en-US"/>
              </w:rPr>
              <w:t xml:space="preserve">, </w:t>
            </w:r>
            <w:proofErr w:type="spellStart"/>
            <w:r w:rsidR="00DC79EF">
              <w:rPr>
                <w:lang w:val="en-US"/>
              </w:rPr>
              <w:t>renginių</w:t>
            </w:r>
            <w:proofErr w:type="spellEnd"/>
            <w:r w:rsidR="00DC79EF">
              <w:rPr>
                <w:lang w:val="en-US"/>
              </w:rPr>
              <w:t xml:space="preserve"> </w:t>
            </w:r>
            <w:proofErr w:type="spellStart"/>
            <w:r w:rsidR="00DC79EF">
              <w:rPr>
                <w:lang w:val="en-US"/>
              </w:rPr>
              <w:t>organizavimas</w:t>
            </w:r>
            <w:proofErr w:type="spellEnd"/>
            <w:r w:rsidR="00DC79EF">
              <w:rPr>
                <w:lang w:val="en-US"/>
              </w:rPr>
              <w:t xml:space="preserve"> </w:t>
            </w:r>
            <w:proofErr w:type="spellStart"/>
            <w:r>
              <w:rPr>
                <w:lang w:val="en-US"/>
              </w:rPr>
              <w:t>tėvams</w:t>
            </w:r>
            <w:proofErr w:type="spellEnd"/>
            <w:r>
              <w:rPr>
                <w:lang w:val="en-US"/>
              </w:rPr>
              <w:t>.</w:t>
            </w:r>
          </w:p>
          <w:p w:rsidR="00FE7041" w:rsidRDefault="00FE7041" w:rsidP="00FE7041">
            <w:pPr>
              <w:rPr>
                <w:lang w:val="en-US"/>
              </w:rPr>
            </w:pPr>
          </w:p>
        </w:tc>
        <w:tc>
          <w:tcPr>
            <w:tcW w:w="1417" w:type="dxa"/>
          </w:tcPr>
          <w:p w:rsidR="00FE7041" w:rsidRDefault="00DC79EF" w:rsidP="00FE7041">
            <w:pPr>
              <w:rPr>
                <w:lang w:val="en-US"/>
              </w:rPr>
            </w:pPr>
            <w:proofErr w:type="spellStart"/>
            <w:r>
              <w:rPr>
                <w:lang w:val="en-US"/>
              </w:rPr>
              <w:t>Direktorė</w:t>
            </w:r>
            <w:proofErr w:type="spellEnd"/>
            <w:r>
              <w:rPr>
                <w:lang w:val="en-US"/>
              </w:rPr>
              <w:t>,</w:t>
            </w:r>
          </w:p>
          <w:p w:rsidR="00DC79EF" w:rsidRDefault="00DC79EF" w:rsidP="00FE7041">
            <w:pPr>
              <w:rPr>
                <w:lang w:val="en-US"/>
              </w:rPr>
            </w:pPr>
            <w:proofErr w:type="spellStart"/>
            <w:r>
              <w:rPr>
                <w:lang w:val="en-US"/>
              </w:rPr>
              <w:t>grupių</w:t>
            </w:r>
            <w:proofErr w:type="spellEnd"/>
            <w:r>
              <w:rPr>
                <w:lang w:val="en-US"/>
              </w:rPr>
              <w:t xml:space="preserve"> </w:t>
            </w:r>
            <w:proofErr w:type="spellStart"/>
            <w:r>
              <w:rPr>
                <w:lang w:val="en-US"/>
              </w:rPr>
              <w:t>mokytojos</w:t>
            </w:r>
            <w:proofErr w:type="spellEnd"/>
            <w:r>
              <w:rPr>
                <w:lang w:val="en-US"/>
              </w:rPr>
              <w:t>,</w:t>
            </w:r>
          </w:p>
          <w:p w:rsidR="00DC79EF" w:rsidRDefault="00DC79EF" w:rsidP="00FE7041">
            <w:pPr>
              <w:rPr>
                <w:lang w:val="en-US"/>
              </w:rPr>
            </w:pPr>
            <w:proofErr w:type="spellStart"/>
            <w:r>
              <w:rPr>
                <w:lang w:val="en-US"/>
              </w:rPr>
              <w:t>psichologė</w:t>
            </w:r>
            <w:proofErr w:type="spellEnd"/>
          </w:p>
        </w:tc>
        <w:tc>
          <w:tcPr>
            <w:tcW w:w="4643" w:type="dxa"/>
          </w:tcPr>
          <w:p w:rsidR="00FE7041" w:rsidRDefault="00DC79EF" w:rsidP="00FE7041">
            <w:pPr>
              <w:rPr>
                <w:lang w:val="en-US"/>
              </w:rPr>
            </w:pPr>
            <w:r>
              <w:rPr>
                <w:lang w:val="en-US"/>
              </w:rPr>
              <w:t xml:space="preserve">2.1.1. </w:t>
            </w:r>
            <w:proofErr w:type="spellStart"/>
            <w:r>
              <w:rPr>
                <w:lang w:val="en-US"/>
              </w:rPr>
              <w:t>Naujai</w:t>
            </w:r>
            <w:proofErr w:type="spellEnd"/>
            <w:r>
              <w:rPr>
                <w:lang w:val="en-US"/>
              </w:rPr>
              <w:t xml:space="preserve"> </w:t>
            </w:r>
            <w:proofErr w:type="spellStart"/>
            <w:r>
              <w:rPr>
                <w:lang w:val="en-US"/>
              </w:rPr>
              <w:t>priimtų</w:t>
            </w:r>
            <w:proofErr w:type="spellEnd"/>
            <w:r>
              <w:rPr>
                <w:lang w:val="en-US"/>
              </w:rPr>
              <w:t xml:space="preserve"> </w:t>
            </w:r>
            <w:proofErr w:type="spellStart"/>
            <w:r>
              <w:rPr>
                <w:lang w:val="en-US"/>
              </w:rPr>
              <w:t>vaikų</w:t>
            </w:r>
            <w:proofErr w:type="spellEnd"/>
            <w:r>
              <w:rPr>
                <w:lang w:val="en-US"/>
              </w:rPr>
              <w:t xml:space="preserve"> </w:t>
            </w:r>
            <w:proofErr w:type="spellStart"/>
            <w:r>
              <w:rPr>
                <w:lang w:val="en-US"/>
              </w:rPr>
              <w:t>tėvų</w:t>
            </w:r>
            <w:proofErr w:type="spellEnd"/>
            <w:r>
              <w:rPr>
                <w:lang w:val="en-US"/>
              </w:rPr>
              <w:t xml:space="preserve"> </w:t>
            </w:r>
            <w:proofErr w:type="spellStart"/>
            <w:r>
              <w:rPr>
                <w:lang w:val="en-US"/>
              </w:rPr>
              <w:t>susirinkimų</w:t>
            </w:r>
            <w:proofErr w:type="spellEnd"/>
            <w:r>
              <w:rPr>
                <w:lang w:val="en-US"/>
              </w:rPr>
              <w:t xml:space="preserve"> </w:t>
            </w:r>
            <w:proofErr w:type="spellStart"/>
            <w:proofErr w:type="gramStart"/>
            <w:r>
              <w:rPr>
                <w:lang w:val="en-US"/>
              </w:rPr>
              <w:t>organizavimas</w:t>
            </w:r>
            <w:proofErr w:type="spellEnd"/>
            <w:r w:rsidR="007C3BCF">
              <w:rPr>
                <w:lang w:val="en-US"/>
              </w:rPr>
              <w:t xml:space="preserve"> ,</w:t>
            </w:r>
            <w:proofErr w:type="gramEnd"/>
            <w:r w:rsidR="007C3BCF">
              <w:rPr>
                <w:lang w:val="en-US"/>
              </w:rPr>
              <w:t xml:space="preserve">, </w:t>
            </w:r>
            <w:proofErr w:type="spellStart"/>
            <w:r w:rsidR="007C3BCF">
              <w:rPr>
                <w:lang w:val="en-US"/>
              </w:rPr>
              <w:t>Vaiko</w:t>
            </w:r>
            <w:proofErr w:type="spellEnd"/>
            <w:r w:rsidR="007C3BCF">
              <w:rPr>
                <w:lang w:val="en-US"/>
              </w:rPr>
              <w:t xml:space="preserve"> </w:t>
            </w:r>
            <w:proofErr w:type="spellStart"/>
            <w:r w:rsidR="007C3BCF">
              <w:rPr>
                <w:lang w:val="en-US"/>
              </w:rPr>
              <w:t>adaptaci</w:t>
            </w:r>
            <w:r>
              <w:rPr>
                <w:lang w:val="en-US"/>
              </w:rPr>
              <w:t>ja</w:t>
            </w:r>
            <w:proofErr w:type="spellEnd"/>
            <w:r>
              <w:rPr>
                <w:lang w:val="en-US"/>
              </w:rPr>
              <w:t xml:space="preserve"> </w:t>
            </w:r>
            <w:proofErr w:type="spellStart"/>
            <w:r>
              <w:rPr>
                <w:lang w:val="en-US"/>
              </w:rPr>
              <w:t>darželyje</w:t>
            </w:r>
            <w:proofErr w:type="spellEnd"/>
            <w:r>
              <w:rPr>
                <w:lang w:val="en-US"/>
              </w:rPr>
              <w:t>” (</w:t>
            </w:r>
            <w:proofErr w:type="spellStart"/>
            <w:r>
              <w:rPr>
                <w:lang w:val="en-US"/>
              </w:rPr>
              <w:t>rugsėjo</w:t>
            </w:r>
            <w:proofErr w:type="spellEnd"/>
            <w:r>
              <w:rPr>
                <w:lang w:val="en-US"/>
              </w:rPr>
              <w:t xml:space="preserve"> </w:t>
            </w:r>
            <w:proofErr w:type="spellStart"/>
            <w:r>
              <w:rPr>
                <w:lang w:val="en-US"/>
              </w:rPr>
              <w:t>mėn</w:t>
            </w:r>
            <w:proofErr w:type="spellEnd"/>
            <w:r>
              <w:rPr>
                <w:lang w:val="en-US"/>
              </w:rPr>
              <w:t>.)</w:t>
            </w:r>
          </w:p>
          <w:p w:rsidR="00DC79EF" w:rsidRDefault="00DC79EF" w:rsidP="00FE7041">
            <w:pPr>
              <w:rPr>
                <w:lang w:val="en-US"/>
              </w:rPr>
            </w:pPr>
          </w:p>
          <w:p w:rsidR="00DC79EF" w:rsidRDefault="00DC79EF" w:rsidP="00FE7041">
            <w:pPr>
              <w:rPr>
                <w:lang w:val="en-US"/>
              </w:rPr>
            </w:pPr>
            <w:r>
              <w:rPr>
                <w:lang w:val="en-US"/>
              </w:rPr>
              <w:t xml:space="preserve">2.1.2. </w:t>
            </w:r>
            <w:proofErr w:type="spellStart"/>
            <w:r>
              <w:rPr>
                <w:lang w:val="en-US"/>
              </w:rPr>
              <w:t>Tėvų</w:t>
            </w:r>
            <w:proofErr w:type="spellEnd"/>
            <w:r>
              <w:rPr>
                <w:lang w:val="en-US"/>
              </w:rPr>
              <w:t xml:space="preserve"> </w:t>
            </w:r>
            <w:proofErr w:type="spellStart"/>
            <w:r>
              <w:rPr>
                <w:lang w:val="en-US"/>
              </w:rPr>
              <w:t>švietimo</w:t>
            </w:r>
            <w:proofErr w:type="spellEnd"/>
            <w:r>
              <w:rPr>
                <w:lang w:val="en-US"/>
              </w:rPr>
              <w:t xml:space="preserve"> </w:t>
            </w:r>
            <w:proofErr w:type="spellStart"/>
            <w:r>
              <w:rPr>
                <w:lang w:val="en-US"/>
              </w:rPr>
              <w:t>vykdymas</w:t>
            </w:r>
            <w:proofErr w:type="spellEnd"/>
            <w:r>
              <w:rPr>
                <w:lang w:val="en-US"/>
              </w:rPr>
              <w:t xml:space="preserve">. (2-3 </w:t>
            </w:r>
            <w:proofErr w:type="spellStart"/>
            <w:r>
              <w:rPr>
                <w:lang w:val="en-US"/>
              </w:rPr>
              <w:t>kartus</w:t>
            </w:r>
            <w:proofErr w:type="spellEnd"/>
            <w:r>
              <w:rPr>
                <w:lang w:val="en-US"/>
              </w:rPr>
              <w:t xml:space="preserve"> per </w:t>
            </w:r>
            <w:proofErr w:type="spellStart"/>
            <w:r>
              <w:rPr>
                <w:lang w:val="en-US"/>
              </w:rPr>
              <w:t>metus</w:t>
            </w:r>
            <w:proofErr w:type="spellEnd"/>
            <w:r>
              <w:rPr>
                <w:lang w:val="en-US"/>
              </w:rPr>
              <w:t>)</w:t>
            </w:r>
          </w:p>
          <w:p w:rsidR="008F21E8" w:rsidRDefault="008F21E8" w:rsidP="00FE7041">
            <w:pPr>
              <w:rPr>
                <w:lang w:val="en-US"/>
              </w:rPr>
            </w:pPr>
          </w:p>
        </w:tc>
      </w:tr>
      <w:tr w:rsidR="00FE7041" w:rsidTr="00DC79EF">
        <w:tc>
          <w:tcPr>
            <w:tcW w:w="675" w:type="dxa"/>
          </w:tcPr>
          <w:p w:rsidR="00FE7041" w:rsidRDefault="00FE7041" w:rsidP="002D4B3F">
            <w:pPr>
              <w:jc w:val="center"/>
              <w:rPr>
                <w:lang w:val="en-US"/>
              </w:rPr>
            </w:pPr>
            <w:r>
              <w:rPr>
                <w:lang w:val="en-US"/>
              </w:rPr>
              <w:t>2.2.</w:t>
            </w:r>
          </w:p>
        </w:tc>
        <w:tc>
          <w:tcPr>
            <w:tcW w:w="3119" w:type="dxa"/>
          </w:tcPr>
          <w:p w:rsidR="00FE7041" w:rsidRDefault="003930E2" w:rsidP="00FE7041">
            <w:pPr>
              <w:rPr>
                <w:lang w:val="en-US"/>
              </w:rPr>
            </w:pPr>
            <w:proofErr w:type="spellStart"/>
            <w:r>
              <w:rPr>
                <w:lang w:val="en-US"/>
              </w:rPr>
              <w:t>Dalyvavimas</w:t>
            </w:r>
            <w:proofErr w:type="spellEnd"/>
            <w:r>
              <w:rPr>
                <w:lang w:val="en-US"/>
              </w:rPr>
              <w:t xml:space="preserve"> </w:t>
            </w:r>
            <w:proofErr w:type="spellStart"/>
            <w:r>
              <w:rPr>
                <w:lang w:val="en-US"/>
              </w:rPr>
              <w:t>socialinių</w:t>
            </w:r>
            <w:proofErr w:type="spellEnd"/>
            <w:r>
              <w:rPr>
                <w:lang w:val="en-US"/>
              </w:rPr>
              <w:t xml:space="preserve"> </w:t>
            </w:r>
            <w:proofErr w:type="spellStart"/>
            <w:r>
              <w:rPr>
                <w:lang w:val="en-US"/>
              </w:rPr>
              <w:t>par</w:t>
            </w:r>
            <w:r w:rsidR="00FE7041">
              <w:rPr>
                <w:lang w:val="en-US"/>
              </w:rPr>
              <w:t>tnerių</w:t>
            </w:r>
            <w:proofErr w:type="spellEnd"/>
            <w:r w:rsidR="00FE7041">
              <w:rPr>
                <w:lang w:val="en-US"/>
              </w:rPr>
              <w:t xml:space="preserve"> </w:t>
            </w:r>
            <w:proofErr w:type="spellStart"/>
            <w:r w:rsidR="00FE7041">
              <w:rPr>
                <w:lang w:val="en-US"/>
              </w:rPr>
              <w:t>organizuojamose</w:t>
            </w:r>
            <w:proofErr w:type="spellEnd"/>
            <w:r w:rsidR="00FE7041">
              <w:rPr>
                <w:lang w:val="en-US"/>
              </w:rPr>
              <w:t xml:space="preserve"> </w:t>
            </w:r>
            <w:proofErr w:type="spellStart"/>
            <w:r w:rsidR="00FE7041">
              <w:rPr>
                <w:lang w:val="en-US"/>
              </w:rPr>
              <w:t>konferencijose</w:t>
            </w:r>
            <w:proofErr w:type="spellEnd"/>
            <w:r w:rsidR="00FE7041">
              <w:rPr>
                <w:lang w:val="en-US"/>
              </w:rPr>
              <w:t xml:space="preserve">, </w:t>
            </w:r>
            <w:proofErr w:type="spellStart"/>
            <w:r w:rsidR="00FE7041">
              <w:rPr>
                <w:lang w:val="en-US"/>
              </w:rPr>
              <w:t>akcijose</w:t>
            </w:r>
            <w:proofErr w:type="spellEnd"/>
            <w:r w:rsidR="00FE7041">
              <w:rPr>
                <w:lang w:val="en-US"/>
              </w:rPr>
              <w:t>.</w:t>
            </w:r>
          </w:p>
          <w:p w:rsidR="00FE7041" w:rsidRDefault="00FE7041" w:rsidP="00FE7041">
            <w:pPr>
              <w:rPr>
                <w:lang w:val="en-US"/>
              </w:rPr>
            </w:pPr>
          </w:p>
        </w:tc>
        <w:tc>
          <w:tcPr>
            <w:tcW w:w="1417" w:type="dxa"/>
          </w:tcPr>
          <w:p w:rsidR="00FE7041" w:rsidRDefault="00DC79EF" w:rsidP="00FE7041">
            <w:pPr>
              <w:rPr>
                <w:lang w:val="en-US"/>
              </w:rPr>
            </w:pPr>
            <w:proofErr w:type="spellStart"/>
            <w:r>
              <w:rPr>
                <w:lang w:val="en-US"/>
              </w:rPr>
              <w:t>Direktoriaus</w:t>
            </w:r>
            <w:proofErr w:type="spellEnd"/>
            <w:r>
              <w:rPr>
                <w:lang w:val="en-US"/>
              </w:rPr>
              <w:t xml:space="preserve"> </w:t>
            </w:r>
            <w:proofErr w:type="spellStart"/>
            <w:r>
              <w:rPr>
                <w:lang w:val="en-US"/>
              </w:rPr>
              <w:t>pavaduotoja</w:t>
            </w:r>
            <w:proofErr w:type="spellEnd"/>
            <w:r>
              <w:rPr>
                <w:lang w:val="en-US"/>
              </w:rPr>
              <w:t xml:space="preserve"> </w:t>
            </w:r>
            <w:proofErr w:type="spellStart"/>
            <w:r>
              <w:rPr>
                <w:lang w:val="en-US"/>
              </w:rPr>
              <w:t>ugdymui</w:t>
            </w:r>
            <w:proofErr w:type="spellEnd"/>
            <w:r>
              <w:rPr>
                <w:lang w:val="en-US"/>
              </w:rPr>
              <w:t xml:space="preserve">, </w:t>
            </w:r>
            <w:proofErr w:type="spellStart"/>
            <w:r>
              <w:rPr>
                <w:lang w:val="en-US"/>
              </w:rPr>
              <w:t>grupių</w:t>
            </w:r>
            <w:proofErr w:type="spellEnd"/>
            <w:r>
              <w:rPr>
                <w:lang w:val="en-US"/>
              </w:rPr>
              <w:t xml:space="preserve"> </w:t>
            </w:r>
            <w:proofErr w:type="spellStart"/>
            <w:r>
              <w:rPr>
                <w:lang w:val="en-US"/>
              </w:rPr>
              <w:t>mokytojos</w:t>
            </w:r>
            <w:proofErr w:type="spellEnd"/>
          </w:p>
        </w:tc>
        <w:tc>
          <w:tcPr>
            <w:tcW w:w="4643" w:type="dxa"/>
          </w:tcPr>
          <w:p w:rsidR="00FE7041" w:rsidRDefault="00DC79EF" w:rsidP="00FE7041">
            <w:pPr>
              <w:rPr>
                <w:lang w:val="en-US"/>
              </w:rPr>
            </w:pPr>
            <w:r>
              <w:rPr>
                <w:lang w:val="en-US"/>
              </w:rPr>
              <w:t xml:space="preserve">2.2.1. </w:t>
            </w:r>
            <w:proofErr w:type="spellStart"/>
            <w:r>
              <w:rPr>
                <w:lang w:val="en-US"/>
              </w:rPr>
              <w:t>Dalyvavimas</w:t>
            </w:r>
            <w:proofErr w:type="spellEnd"/>
            <w:r>
              <w:rPr>
                <w:lang w:val="en-US"/>
              </w:rPr>
              <w:t xml:space="preserve"> </w:t>
            </w:r>
            <w:proofErr w:type="spellStart"/>
            <w:r>
              <w:rPr>
                <w:lang w:val="en-US"/>
              </w:rPr>
              <w:t>kitų</w:t>
            </w:r>
            <w:proofErr w:type="spellEnd"/>
            <w:r>
              <w:rPr>
                <w:lang w:val="en-US"/>
              </w:rPr>
              <w:t xml:space="preserve"> </w:t>
            </w:r>
            <w:proofErr w:type="spellStart"/>
            <w:r>
              <w:rPr>
                <w:lang w:val="en-US"/>
              </w:rPr>
              <w:t>ikimokyklinio</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įstaigų</w:t>
            </w:r>
            <w:proofErr w:type="spellEnd"/>
            <w:r>
              <w:rPr>
                <w:lang w:val="en-US"/>
              </w:rPr>
              <w:t xml:space="preserve"> </w:t>
            </w:r>
            <w:proofErr w:type="spellStart"/>
            <w:r>
              <w:rPr>
                <w:lang w:val="en-US"/>
              </w:rPr>
              <w:t>organizuojamuose</w:t>
            </w:r>
            <w:proofErr w:type="spellEnd"/>
            <w:r>
              <w:rPr>
                <w:lang w:val="en-US"/>
              </w:rPr>
              <w:t xml:space="preserve"> </w:t>
            </w:r>
            <w:proofErr w:type="spellStart"/>
            <w:r>
              <w:rPr>
                <w:lang w:val="en-US"/>
              </w:rPr>
              <w:t>renginiuose</w:t>
            </w:r>
            <w:proofErr w:type="spellEnd"/>
            <w:r>
              <w:rPr>
                <w:lang w:val="en-US"/>
              </w:rPr>
              <w:t xml:space="preserve">, </w:t>
            </w:r>
            <w:proofErr w:type="spellStart"/>
            <w:r>
              <w:rPr>
                <w:lang w:val="en-US"/>
              </w:rPr>
              <w:t>ski</w:t>
            </w:r>
            <w:r w:rsidR="009440B7">
              <w:rPr>
                <w:lang w:val="en-US"/>
              </w:rPr>
              <w:t>rtuose</w:t>
            </w:r>
            <w:proofErr w:type="spellEnd"/>
            <w:r w:rsidR="009440B7">
              <w:rPr>
                <w:lang w:val="en-US"/>
              </w:rPr>
              <w:t xml:space="preserve"> </w:t>
            </w:r>
            <w:proofErr w:type="spellStart"/>
            <w:r w:rsidR="009440B7">
              <w:rPr>
                <w:lang w:val="en-US"/>
              </w:rPr>
              <w:t>vaikams</w:t>
            </w:r>
            <w:proofErr w:type="spellEnd"/>
            <w:r w:rsidR="009440B7">
              <w:rPr>
                <w:lang w:val="en-US"/>
              </w:rPr>
              <w:t xml:space="preserve">, </w:t>
            </w:r>
            <w:proofErr w:type="spellStart"/>
            <w:r w:rsidR="009440B7">
              <w:rPr>
                <w:lang w:val="en-US"/>
              </w:rPr>
              <w:t>jų</w:t>
            </w:r>
            <w:proofErr w:type="spellEnd"/>
            <w:r w:rsidR="009440B7">
              <w:rPr>
                <w:lang w:val="en-US"/>
              </w:rPr>
              <w:t xml:space="preserve"> </w:t>
            </w:r>
            <w:proofErr w:type="spellStart"/>
            <w:r w:rsidR="009440B7">
              <w:rPr>
                <w:lang w:val="en-US"/>
              </w:rPr>
              <w:t>kūrybai</w:t>
            </w:r>
            <w:proofErr w:type="spellEnd"/>
            <w:r w:rsidR="009440B7">
              <w:rPr>
                <w:lang w:val="en-US"/>
              </w:rPr>
              <w:t xml:space="preserve"> (5-8 </w:t>
            </w:r>
            <w:proofErr w:type="spellStart"/>
            <w:r w:rsidR="009440B7">
              <w:rPr>
                <w:lang w:val="en-US"/>
              </w:rPr>
              <w:t>projektai</w:t>
            </w:r>
            <w:proofErr w:type="spellEnd"/>
            <w:r>
              <w:rPr>
                <w:lang w:val="en-US"/>
              </w:rPr>
              <w:t xml:space="preserve"> per </w:t>
            </w:r>
            <w:proofErr w:type="spellStart"/>
            <w:r>
              <w:rPr>
                <w:lang w:val="en-US"/>
              </w:rPr>
              <w:t>metus</w:t>
            </w:r>
            <w:proofErr w:type="spellEnd"/>
            <w:r>
              <w:rPr>
                <w:lang w:val="en-US"/>
              </w:rPr>
              <w:t>)</w:t>
            </w:r>
          </w:p>
          <w:p w:rsidR="00DC79EF" w:rsidRDefault="00DC79EF" w:rsidP="00FE7041">
            <w:pPr>
              <w:rPr>
                <w:lang w:val="en-US"/>
              </w:rPr>
            </w:pPr>
          </w:p>
          <w:p w:rsidR="00DC79EF" w:rsidRDefault="00DC79EF" w:rsidP="00FE7041">
            <w:pPr>
              <w:rPr>
                <w:lang w:val="en-US"/>
              </w:rPr>
            </w:pPr>
            <w:r>
              <w:rPr>
                <w:lang w:val="en-US"/>
              </w:rPr>
              <w:t xml:space="preserve">2.2.2. </w:t>
            </w:r>
            <w:proofErr w:type="spellStart"/>
            <w:r>
              <w:rPr>
                <w:lang w:val="en-US"/>
              </w:rPr>
              <w:t>Dalyvavimas</w:t>
            </w:r>
            <w:proofErr w:type="spellEnd"/>
            <w:r>
              <w:rPr>
                <w:lang w:val="en-US"/>
              </w:rPr>
              <w:t xml:space="preserve"> </w:t>
            </w:r>
            <w:proofErr w:type="spellStart"/>
            <w:r>
              <w:rPr>
                <w:lang w:val="en-US"/>
              </w:rPr>
              <w:t>kitų</w:t>
            </w:r>
            <w:proofErr w:type="spellEnd"/>
            <w:r>
              <w:rPr>
                <w:lang w:val="en-US"/>
              </w:rPr>
              <w:t xml:space="preserve"> </w:t>
            </w:r>
            <w:proofErr w:type="spellStart"/>
            <w:r>
              <w:rPr>
                <w:lang w:val="en-US"/>
              </w:rPr>
              <w:t>oranizacijų</w:t>
            </w:r>
            <w:proofErr w:type="spellEnd"/>
            <w:r>
              <w:rPr>
                <w:lang w:val="en-US"/>
              </w:rPr>
              <w:t xml:space="preserve"> </w:t>
            </w:r>
            <w:proofErr w:type="spellStart"/>
            <w:r>
              <w:rPr>
                <w:lang w:val="en-US"/>
              </w:rPr>
              <w:t>renginiuose</w:t>
            </w:r>
            <w:proofErr w:type="spellEnd"/>
            <w:r>
              <w:rPr>
                <w:lang w:val="en-US"/>
              </w:rPr>
              <w:t xml:space="preserve"> (</w:t>
            </w:r>
            <w:proofErr w:type="spellStart"/>
            <w:r>
              <w:rPr>
                <w:lang w:val="en-US"/>
              </w:rPr>
              <w:t>ra</w:t>
            </w:r>
            <w:r w:rsidR="00577CAF">
              <w:rPr>
                <w:lang w:val="en-US"/>
              </w:rPr>
              <w:t>jono</w:t>
            </w:r>
            <w:proofErr w:type="spellEnd"/>
            <w:r w:rsidR="00577CAF">
              <w:rPr>
                <w:lang w:val="en-US"/>
              </w:rPr>
              <w:t xml:space="preserve">, </w:t>
            </w:r>
            <w:proofErr w:type="spellStart"/>
            <w:r w:rsidR="00577CAF">
              <w:rPr>
                <w:lang w:val="en-US"/>
              </w:rPr>
              <w:t>respublikos</w:t>
            </w:r>
            <w:proofErr w:type="spellEnd"/>
            <w:r w:rsidR="00577CAF">
              <w:rPr>
                <w:lang w:val="en-US"/>
              </w:rPr>
              <w:t xml:space="preserve">, </w:t>
            </w:r>
            <w:proofErr w:type="spellStart"/>
            <w:r w:rsidR="00577CAF">
              <w:rPr>
                <w:lang w:val="en-US"/>
              </w:rPr>
              <w:t>tarptautinių</w:t>
            </w:r>
            <w:proofErr w:type="spellEnd"/>
            <w:r w:rsidR="00577CAF">
              <w:rPr>
                <w:lang w:val="en-US"/>
              </w:rPr>
              <w:t xml:space="preserve"> </w:t>
            </w:r>
            <w:proofErr w:type="spellStart"/>
            <w:r w:rsidR="00577CAF">
              <w:rPr>
                <w:lang w:val="en-US"/>
              </w:rPr>
              <w:lastRenderedPageBreak/>
              <w:t>organizacijų</w:t>
            </w:r>
            <w:proofErr w:type="spellEnd"/>
            <w:r>
              <w:rPr>
                <w:lang w:val="en-US"/>
              </w:rPr>
              <w:t>) 2-6</w:t>
            </w:r>
            <w:r w:rsidR="007C3BCF">
              <w:rPr>
                <w:lang w:val="en-US"/>
              </w:rPr>
              <w:t xml:space="preserve"> </w:t>
            </w:r>
            <w:proofErr w:type="spellStart"/>
            <w:proofErr w:type="gramStart"/>
            <w:r w:rsidR="007C3BCF">
              <w:rPr>
                <w:lang w:val="en-US"/>
              </w:rPr>
              <w:t>renginiai</w:t>
            </w:r>
            <w:proofErr w:type="spellEnd"/>
            <w:r w:rsidR="007C3BCF">
              <w:rPr>
                <w:lang w:val="en-US"/>
              </w:rPr>
              <w:t xml:space="preserve"> </w:t>
            </w:r>
            <w:r>
              <w:rPr>
                <w:lang w:val="en-US"/>
              </w:rPr>
              <w:t xml:space="preserve"> per</w:t>
            </w:r>
            <w:proofErr w:type="gramEnd"/>
            <w:r>
              <w:rPr>
                <w:lang w:val="en-US"/>
              </w:rPr>
              <w:t xml:space="preserve"> </w:t>
            </w:r>
            <w:proofErr w:type="spellStart"/>
            <w:r>
              <w:rPr>
                <w:lang w:val="en-US"/>
              </w:rPr>
              <w:t>metus</w:t>
            </w:r>
            <w:proofErr w:type="spellEnd"/>
            <w:r>
              <w:rPr>
                <w:lang w:val="en-US"/>
              </w:rPr>
              <w:t>.</w:t>
            </w:r>
          </w:p>
          <w:p w:rsidR="008F21E8" w:rsidRDefault="008F21E8" w:rsidP="00FE7041">
            <w:pPr>
              <w:rPr>
                <w:lang w:val="en-US"/>
              </w:rPr>
            </w:pPr>
          </w:p>
        </w:tc>
      </w:tr>
      <w:tr w:rsidR="00FE7041" w:rsidTr="00DC79EF">
        <w:tc>
          <w:tcPr>
            <w:tcW w:w="675" w:type="dxa"/>
          </w:tcPr>
          <w:p w:rsidR="00FE7041" w:rsidRDefault="00FE7041" w:rsidP="002D4B3F">
            <w:pPr>
              <w:jc w:val="center"/>
              <w:rPr>
                <w:lang w:val="en-US"/>
              </w:rPr>
            </w:pPr>
            <w:r>
              <w:rPr>
                <w:lang w:val="en-US"/>
              </w:rPr>
              <w:lastRenderedPageBreak/>
              <w:t>2.3.</w:t>
            </w:r>
          </w:p>
        </w:tc>
        <w:tc>
          <w:tcPr>
            <w:tcW w:w="3119" w:type="dxa"/>
          </w:tcPr>
          <w:p w:rsidR="00FE7041" w:rsidRDefault="00FE7041" w:rsidP="00FE7041">
            <w:pPr>
              <w:rPr>
                <w:lang w:val="en-US"/>
              </w:rPr>
            </w:pPr>
            <w:proofErr w:type="spellStart"/>
            <w:r>
              <w:rPr>
                <w:lang w:val="en-US"/>
              </w:rPr>
              <w:t>Tėvų</w:t>
            </w:r>
            <w:proofErr w:type="spellEnd"/>
            <w:r>
              <w:rPr>
                <w:lang w:val="en-US"/>
              </w:rPr>
              <w:t xml:space="preserve"> </w:t>
            </w:r>
            <w:proofErr w:type="spellStart"/>
            <w:r>
              <w:rPr>
                <w:lang w:val="en-US"/>
              </w:rPr>
              <w:t>įtraukimas</w:t>
            </w:r>
            <w:proofErr w:type="spellEnd"/>
            <w:r>
              <w:rPr>
                <w:lang w:val="en-US"/>
              </w:rPr>
              <w:t xml:space="preserve"> į </w:t>
            </w:r>
            <w:proofErr w:type="spellStart"/>
            <w:r>
              <w:rPr>
                <w:lang w:val="en-US"/>
              </w:rPr>
              <w:t>ugdymo</w:t>
            </w:r>
            <w:proofErr w:type="spellEnd"/>
            <w:r>
              <w:rPr>
                <w:lang w:val="en-US"/>
              </w:rPr>
              <w:t xml:space="preserve"> </w:t>
            </w:r>
            <w:proofErr w:type="spellStart"/>
            <w:r>
              <w:rPr>
                <w:lang w:val="en-US"/>
              </w:rPr>
              <w:t>procesą</w:t>
            </w:r>
            <w:proofErr w:type="spellEnd"/>
            <w:r>
              <w:rPr>
                <w:lang w:val="en-US"/>
              </w:rPr>
              <w:t>.</w:t>
            </w:r>
          </w:p>
          <w:p w:rsidR="00FE7041" w:rsidRDefault="00FE7041" w:rsidP="00FE7041">
            <w:pPr>
              <w:rPr>
                <w:lang w:val="en-US"/>
              </w:rPr>
            </w:pPr>
          </w:p>
        </w:tc>
        <w:tc>
          <w:tcPr>
            <w:tcW w:w="1417" w:type="dxa"/>
          </w:tcPr>
          <w:p w:rsidR="00FE7041" w:rsidRDefault="00DC79EF" w:rsidP="00FE7041">
            <w:pPr>
              <w:rPr>
                <w:lang w:val="en-US"/>
              </w:rPr>
            </w:pPr>
            <w:proofErr w:type="spellStart"/>
            <w:r>
              <w:rPr>
                <w:lang w:val="en-US"/>
              </w:rPr>
              <w:t>Įstaigos</w:t>
            </w:r>
            <w:proofErr w:type="spellEnd"/>
            <w:r>
              <w:rPr>
                <w:lang w:val="en-US"/>
              </w:rPr>
              <w:t xml:space="preserve"> </w:t>
            </w:r>
            <w:proofErr w:type="spellStart"/>
            <w:r>
              <w:rPr>
                <w:lang w:val="en-US"/>
              </w:rPr>
              <w:t>taryba</w:t>
            </w:r>
            <w:proofErr w:type="spellEnd"/>
          </w:p>
        </w:tc>
        <w:tc>
          <w:tcPr>
            <w:tcW w:w="4643" w:type="dxa"/>
          </w:tcPr>
          <w:p w:rsidR="00FE7041" w:rsidRDefault="008C6EF8" w:rsidP="00FE7041">
            <w:pPr>
              <w:rPr>
                <w:lang w:val="en-US"/>
              </w:rPr>
            </w:pPr>
            <w:r>
              <w:rPr>
                <w:lang w:val="en-US"/>
              </w:rPr>
              <w:t xml:space="preserve">2.3.1.  </w:t>
            </w:r>
            <w:proofErr w:type="spellStart"/>
            <w:r>
              <w:rPr>
                <w:lang w:val="en-US"/>
              </w:rPr>
              <w:t>Organizuojamos</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šeima</w:t>
            </w:r>
            <w:proofErr w:type="spellEnd"/>
            <w:r>
              <w:rPr>
                <w:lang w:val="en-US"/>
              </w:rPr>
              <w:t xml:space="preserve"> ,,</w:t>
            </w:r>
            <w:proofErr w:type="spellStart"/>
            <w:r>
              <w:rPr>
                <w:lang w:val="en-US"/>
              </w:rPr>
              <w:t>Pofesijos</w:t>
            </w:r>
            <w:proofErr w:type="spellEnd"/>
            <w:r>
              <w:rPr>
                <w:lang w:val="en-US"/>
              </w:rPr>
              <w:t>”</w:t>
            </w:r>
          </w:p>
          <w:p w:rsidR="00D8758D" w:rsidRDefault="00D8758D" w:rsidP="00FE7041">
            <w:pPr>
              <w:rPr>
                <w:lang w:val="en-US"/>
              </w:rPr>
            </w:pPr>
          </w:p>
          <w:p w:rsidR="008C6EF8" w:rsidRDefault="008C6EF8" w:rsidP="00FE7041">
            <w:pPr>
              <w:rPr>
                <w:lang w:val="en-US"/>
              </w:rPr>
            </w:pPr>
            <w:r>
              <w:rPr>
                <w:lang w:val="en-US"/>
              </w:rPr>
              <w:t>2.3.2</w:t>
            </w:r>
            <w:proofErr w:type="gramStart"/>
            <w:r>
              <w:rPr>
                <w:lang w:val="en-US"/>
              </w:rPr>
              <w:t xml:space="preserve">.  </w:t>
            </w:r>
            <w:proofErr w:type="spellStart"/>
            <w:r>
              <w:rPr>
                <w:lang w:val="en-US"/>
              </w:rPr>
              <w:t>Pavasario</w:t>
            </w:r>
            <w:proofErr w:type="spellEnd"/>
            <w:proofErr w:type="gramEnd"/>
            <w:r>
              <w:rPr>
                <w:lang w:val="en-US"/>
              </w:rPr>
              <w:t xml:space="preserve"> </w:t>
            </w:r>
            <w:proofErr w:type="spellStart"/>
            <w:r>
              <w:rPr>
                <w:lang w:val="en-US"/>
              </w:rPr>
              <w:t>sporto</w:t>
            </w:r>
            <w:proofErr w:type="spellEnd"/>
            <w:r>
              <w:rPr>
                <w:lang w:val="en-US"/>
              </w:rPr>
              <w:t xml:space="preserve"> </w:t>
            </w:r>
            <w:proofErr w:type="spellStart"/>
            <w:r>
              <w:rPr>
                <w:lang w:val="en-US"/>
              </w:rPr>
              <w:t>šventė</w:t>
            </w:r>
            <w:proofErr w:type="spellEnd"/>
            <w:r>
              <w:rPr>
                <w:lang w:val="en-US"/>
              </w:rPr>
              <w:t xml:space="preserve"> </w:t>
            </w:r>
            <w:proofErr w:type="spellStart"/>
            <w:r>
              <w:rPr>
                <w:lang w:val="en-US"/>
              </w:rPr>
              <w:t>kartu</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tėvais</w:t>
            </w:r>
            <w:proofErr w:type="spellEnd"/>
            <w:r>
              <w:rPr>
                <w:lang w:val="en-US"/>
              </w:rPr>
              <w:t xml:space="preserve"> </w:t>
            </w:r>
            <w:proofErr w:type="spellStart"/>
            <w:r>
              <w:rPr>
                <w:lang w:val="en-US"/>
              </w:rPr>
              <w:t>darželio</w:t>
            </w:r>
            <w:proofErr w:type="spellEnd"/>
            <w:r>
              <w:rPr>
                <w:lang w:val="en-US"/>
              </w:rPr>
              <w:t xml:space="preserve"> </w:t>
            </w:r>
            <w:proofErr w:type="spellStart"/>
            <w:r>
              <w:rPr>
                <w:lang w:val="en-US"/>
              </w:rPr>
              <w:t>kieme</w:t>
            </w:r>
            <w:proofErr w:type="spellEnd"/>
            <w:r>
              <w:rPr>
                <w:lang w:val="en-US"/>
              </w:rPr>
              <w:t>.</w:t>
            </w:r>
          </w:p>
          <w:p w:rsidR="00D8758D" w:rsidRDefault="00D8758D" w:rsidP="00FE7041">
            <w:pPr>
              <w:rPr>
                <w:lang w:val="en-US"/>
              </w:rPr>
            </w:pPr>
          </w:p>
          <w:p w:rsidR="008C6EF8" w:rsidRDefault="008C6EF8" w:rsidP="00FE7041">
            <w:pPr>
              <w:rPr>
                <w:lang w:val="en-US"/>
              </w:rPr>
            </w:pPr>
            <w:r>
              <w:rPr>
                <w:lang w:val="en-US"/>
              </w:rPr>
              <w:t>2.3.3</w:t>
            </w:r>
            <w:proofErr w:type="gramStart"/>
            <w:r>
              <w:rPr>
                <w:lang w:val="en-US"/>
              </w:rPr>
              <w:t xml:space="preserve">.  </w:t>
            </w:r>
            <w:proofErr w:type="spellStart"/>
            <w:r>
              <w:rPr>
                <w:lang w:val="en-US"/>
              </w:rPr>
              <w:t>Tėvų</w:t>
            </w:r>
            <w:proofErr w:type="spellEnd"/>
            <w:proofErr w:type="gramEnd"/>
            <w:r>
              <w:rPr>
                <w:lang w:val="en-US"/>
              </w:rPr>
              <w:t xml:space="preserve"> </w:t>
            </w:r>
            <w:proofErr w:type="spellStart"/>
            <w:r>
              <w:rPr>
                <w:lang w:val="en-US"/>
              </w:rPr>
              <w:t>savanorystės</w:t>
            </w:r>
            <w:proofErr w:type="spellEnd"/>
            <w:r>
              <w:rPr>
                <w:lang w:val="en-US"/>
              </w:rPr>
              <w:t xml:space="preserve"> </w:t>
            </w:r>
            <w:proofErr w:type="spellStart"/>
            <w:r>
              <w:rPr>
                <w:lang w:val="en-US"/>
              </w:rPr>
              <w:t>idėjų</w:t>
            </w:r>
            <w:proofErr w:type="spellEnd"/>
            <w:r>
              <w:rPr>
                <w:lang w:val="en-US"/>
              </w:rPr>
              <w:t xml:space="preserve"> </w:t>
            </w:r>
            <w:proofErr w:type="spellStart"/>
            <w:r>
              <w:rPr>
                <w:lang w:val="en-US"/>
              </w:rPr>
              <w:t>įgyvendinimas</w:t>
            </w:r>
            <w:proofErr w:type="spellEnd"/>
            <w:r>
              <w:rPr>
                <w:lang w:val="en-US"/>
              </w:rPr>
              <w:t xml:space="preserve"> </w:t>
            </w:r>
            <w:proofErr w:type="spellStart"/>
            <w:r>
              <w:rPr>
                <w:lang w:val="en-US"/>
              </w:rPr>
              <w:t>organizuojant</w:t>
            </w:r>
            <w:proofErr w:type="spellEnd"/>
            <w:r>
              <w:rPr>
                <w:lang w:val="en-US"/>
              </w:rPr>
              <w:t xml:space="preserve"> </w:t>
            </w:r>
            <w:proofErr w:type="spellStart"/>
            <w:r>
              <w:rPr>
                <w:lang w:val="en-US"/>
              </w:rPr>
              <w:t>veiklas</w:t>
            </w:r>
            <w:proofErr w:type="spellEnd"/>
            <w:r>
              <w:rPr>
                <w:lang w:val="en-US"/>
              </w:rPr>
              <w:t xml:space="preserve"> </w:t>
            </w:r>
            <w:proofErr w:type="spellStart"/>
            <w:r>
              <w:rPr>
                <w:lang w:val="en-US"/>
              </w:rPr>
              <w:t>netradicinėse</w:t>
            </w:r>
            <w:proofErr w:type="spellEnd"/>
            <w:r>
              <w:rPr>
                <w:lang w:val="en-US"/>
              </w:rPr>
              <w:t xml:space="preserve"> </w:t>
            </w:r>
            <w:proofErr w:type="spellStart"/>
            <w:r>
              <w:rPr>
                <w:lang w:val="en-US"/>
              </w:rPr>
              <w:t>erdvėse</w:t>
            </w:r>
            <w:proofErr w:type="spellEnd"/>
            <w:r>
              <w:rPr>
                <w:lang w:val="en-US"/>
              </w:rPr>
              <w:t>.</w:t>
            </w:r>
          </w:p>
          <w:p w:rsidR="00D8758D" w:rsidRDefault="00D8758D" w:rsidP="00FE7041">
            <w:pPr>
              <w:rPr>
                <w:lang w:val="en-US"/>
              </w:rPr>
            </w:pPr>
          </w:p>
        </w:tc>
      </w:tr>
      <w:tr w:rsidR="00F621FD" w:rsidTr="00DC79EF">
        <w:tc>
          <w:tcPr>
            <w:tcW w:w="675" w:type="dxa"/>
          </w:tcPr>
          <w:p w:rsidR="00F621FD" w:rsidRDefault="00F621FD" w:rsidP="002D4B3F">
            <w:pPr>
              <w:jc w:val="center"/>
              <w:rPr>
                <w:lang w:val="en-US"/>
              </w:rPr>
            </w:pPr>
            <w:r>
              <w:rPr>
                <w:lang w:val="en-US"/>
              </w:rPr>
              <w:t>2.4.</w:t>
            </w:r>
          </w:p>
        </w:tc>
        <w:tc>
          <w:tcPr>
            <w:tcW w:w="3119" w:type="dxa"/>
          </w:tcPr>
          <w:p w:rsidR="00F621FD" w:rsidRDefault="00F621FD" w:rsidP="00FE7041">
            <w:pPr>
              <w:rPr>
                <w:lang w:val="en-US"/>
              </w:rPr>
            </w:pPr>
            <w:proofErr w:type="spellStart"/>
            <w:r>
              <w:rPr>
                <w:lang w:val="en-US"/>
              </w:rPr>
              <w:t>Bendradarbiavimas</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soc.partneriais</w:t>
            </w:r>
            <w:proofErr w:type="spellEnd"/>
            <w:r>
              <w:rPr>
                <w:lang w:val="en-US"/>
              </w:rPr>
              <w:t xml:space="preserve"> </w:t>
            </w:r>
            <w:proofErr w:type="spellStart"/>
            <w:r>
              <w:rPr>
                <w:lang w:val="en-US"/>
              </w:rPr>
              <w:t>organizuojant</w:t>
            </w:r>
            <w:proofErr w:type="spellEnd"/>
            <w:r>
              <w:rPr>
                <w:lang w:val="en-US"/>
              </w:rPr>
              <w:t xml:space="preserve"> </w:t>
            </w:r>
            <w:proofErr w:type="spellStart"/>
            <w:r>
              <w:rPr>
                <w:lang w:val="en-US"/>
              </w:rPr>
              <w:t>papildomo</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veiklą</w:t>
            </w:r>
            <w:proofErr w:type="spellEnd"/>
            <w:r>
              <w:rPr>
                <w:lang w:val="en-US"/>
              </w:rPr>
              <w:t>.</w:t>
            </w:r>
          </w:p>
        </w:tc>
        <w:tc>
          <w:tcPr>
            <w:tcW w:w="1417" w:type="dxa"/>
          </w:tcPr>
          <w:p w:rsidR="00F621FD" w:rsidRDefault="00F621FD" w:rsidP="00FE7041">
            <w:pPr>
              <w:rPr>
                <w:lang w:val="en-US"/>
              </w:rPr>
            </w:pPr>
            <w:proofErr w:type="spellStart"/>
            <w:r>
              <w:rPr>
                <w:lang w:val="en-US"/>
              </w:rPr>
              <w:t>Direktorė</w:t>
            </w:r>
            <w:proofErr w:type="spellEnd"/>
          </w:p>
        </w:tc>
        <w:tc>
          <w:tcPr>
            <w:tcW w:w="4643" w:type="dxa"/>
          </w:tcPr>
          <w:p w:rsidR="00F621FD" w:rsidRDefault="00F621FD" w:rsidP="00FE7041">
            <w:pPr>
              <w:rPr>
                <w:lang w:val="en-US"/>
              </w:rPr>
            </w:pPr>
            <w:r>
              <w:rPr>
                <w:lang w:val="en-US"/>
              </w:rPr>
              <w:t>2.4.1.</w:t>
            </w:r>
            <w:r w:rsidR="009519AC">
              <w:rPr>
                <w:lang w:val="en-US"/>
              </w:rPr>
              <w:t xml:space="preserve"> </w:t>
            </w:r>
            <w:proofErr w:type="spellStart"/>
            <w:r w:rsidR="009519AC">
              <w:rPr>
                <w:lang w:val="en-US"/>
              </w:rPr>
              <w:t>Tęsiamos</w:t>
            </w:r>
            <w:proofErr w:type="spellEnd"/>
            <w:r w:rsidR="009519AC">
              <w:rPr>
                <w:lang w:val="en-US"/>
              </w:rPr>
              <w:t xml:space="preserve"> </w:t>
            </w:r>
            <w:proofErr w:type="spellStart"/>
            <w:r w:rsidR="009519AC">
              <w:rPr>
                <w:lang w:val="en-US"/>
              </w:rPr>
              <w:t>sutartys</w:t>
            </w:r>
            <w:proofErr w:type="spellEnd"/>
            <w:r w:rsidR="009519AC">
              <w:rPr>
                <w:lang w:val="en-US"/>
              </w:rPr>
              <w:t xml:space="preserve"> </w:t>
            </w:r>
            <w:proofErr w:type="spellStart"/>
            <w:r w:rsidR="009519AC">
              <w:rPr>
                <w:lang w:val="en-US"/>
              </w:rPr>
              <w:t>su</w:t>
            </w:r>
            <w:proofErr w:type="spellEnd"/>
            <w:r w:rsidR="009519AC">
              <w:rPr>
                <w:lang w:val="en-US"/>
              </w:rPr>
              <w:t xml:space="preserve"> </w:t>
            </w:r>
            <w:proofErr w:type="spellStart"/>
            <w:r w:rsidR="009519AC">
              <w:rPr>
                <w:lang w:val="en-US"/>
              </w:rPr>
              <w:t>VšĮ</w:t>
            </w:r>
            <w:proofErr w:type="spellEnd"/>
            <w:r w:rsidR="009519AC">
              <w:rPr>
                <w:lang w:val="en-US"/>
              </w:rPr>
              <w:t xml:space="preserve"> </w:t>
            </w:r>
            <w:proofErr w:type="gramStart"/>
            <w:r w:rsidR="009519AC">
              <w:rPr>
                <w:lang w:val="en-US"/>
              </w:rPr>
              <w:t>,,</w:t>
            </w:r>
            <w:proofErr w:type="spellStart"/>
            <w:r w:rsidR="009519AC">
              <w:rPr>
                <w:lang w:val="en-US"/>
              </w:rPr>
              <w:t>Robotikos</w:t>
            </w:r>
            <w:proofErr w:type="spellEnd"/>
            <w:proofErr w:type="gramEnd"/>
            <w:r w:rsidR="009519AC">
              <w:rPr>
                <w:lang w:val="en-US"/>
              </w:rPr>
              <w:t xml:space="preserve"> </w:t>
            </w:r>
            <w:proofErr w:type="spellStart"/>
            <w:r w:rsidR="009519AC">
              <w:rPr>
                <w:lang w:val="en-US"/>
              </w:rPr>
              <w:t>akademija</w:t>
            </w:r>
            <w:proofErr w:type="spellEnd"/>
            <w:r w:rsidR="009519AC">
              <w:rPr>
                <w:lang w:val="en-US"/>
              </w:rPr>
              <w:t xml:space="preserve">” </w:t>
            </w:r>
            <w:proofErr w:type="spellStart"/>
            <w:r w:rsidR="009519AC">
              <w:rPr>
                <w:lang w:val="en-US"/>
              </w:rPr>
              <w:t>bei</w:t>
            </w:r>
            <w:proofErr w:type="spellEnd"/>
            <w:r w:rsidR="009519AC">
              <w:rPr>
                <w:lang w:val="en-US"/>
              </w:rPr>
              <w:t xml:space="preserve"> </w:t>
            </w:r>
            <w:proofErr w:type="spellStart"/>
            <w:r w:rsidR="009519AC">
              <w:rPr>
                <w:lang w:val="en-US"/>
              </w:rPr>
              <w:t>A.Zabėlos</w:t>
            </w:r>
            <w:proofErr w:type="spellEnd"/>
            <w:r w:rsidR="009519AC">
              <w:rPr>
                <w:lang w:val="en-US"/>
              </w:rPr>
              <w:t xml:space="preserve"> </w:t>
            </w:r>
            <w:proofErr w:type="spellStart"/>
            <w:r w:rsidR="009519AC">
              <w:rPr>
                <w:lang w:val="en-US"/>
              </w:rPr>
              <w:t>įm</w:t>
            </w:r>
            <w:proofErr w:type="spellEnd"/>
            <w:r w:rsidR="009519AC">
              <w:rPr>
                <w:lang w:val="en-US"/>
              </w:rPr>
              <w:t xml:space="preserve">. </w:t>
            </w:r>
            <w:proofErr w:type="spellStart"/>
            <w:r w:rsidR="009519AC">
              <w:rPr>
                <w:lang w:val="en-US"/>
              </w:rPr>
              <w:t>dėl</w:t>
            </w:r>
            <w:proofErr w:type="spellEnd"/>
            <w:r w:rsidR="009519AC">
              <w:rPr>
                <w:lang w:val="en-US"/>
              </w:rPr>
              <w:t xml:space="preserve"> </w:t>
            </w:r>
            <w:proofErr w:type="gramStart"/>
            <w:r w:rsidR="009519AC">
              <w:rPr>
                <w:lang w:val="en-US"/>
              </w:rPr>
              <w:t>,,</w:t>
            </w:r>
            <w:proofErr w:type="spellStart"/>
            <w:r w:rsidR="009519AC">
              <w:rPr>
                <w:lang w:val="en-US"/>
              </w:rPr>
              <w:t>Robotikos</w:t>
            </w:r>
            <w:proofErr w:type="spellEnd"/>
            <w:proofErr w:type="gramEnd"/>
            <w:r w:rsidR="009519AC">
              <w:rPr>
                <w:lang w:val="en-US"/>
              </w:rPr>
              <w:t>” , ,,</w:t>
            </w:r>
            <w:proofErr w:type="spellStart"/>
            <w:r w:rsidR="009519AC">
              <w:rPr>
                <w:lang w:val="en-US"/>
              </w:rPr>
              <w:t>Mažųjų</w:t>
            </w:r>
            <w:proofErr w:type="spellEnd"/>
            <w:r w:rsidR="009519AC">
              <w:rPr>
                <w:lang w:val="en-US"/>
              </w:rPr>
              <w:t xml:space="preserve"> </w:t>
            </w:r>
            <w:proofErr w:type="spellStart"/>
            <w:r w:rsidR="009519AC">
              <w:rPr>
                <w:lang w:val="en-US"/>
              </w:rPr>
              <w:t>išradėjų</w:t>
            </w:r>
            <w:proofErr w:type="spellEnd"/>
            <w:r w:rsidR="009519AC">
              <w:rPr>
                <w:lang w:val="en-US"/>
              </w:rPr>
              <w:t xml:space="preserve">”  </w:t>
            </w:r>
            <w:proofErr w:type="spellStart"/>
            <w:r w:rsidR="009519AC">
              <w:rPr>
                <w:lang w:val="en-US"/>
              </w:rPr>
              <w:t>būrelių</w:t>
            </w:r>
            <w:proofErr w:type="spellEnd"/>
            <w:r w:rsidR="009519AC">
              <w:rPr>
                <w:lang w:val="en-US"/>
              </w:rPr>
              <w:t xml:space="preserve"> </w:t>
            </w:r>
            <w:proofErr w:type="spellStart"/>
            <w:r w:rsidR="009519AC">
              <w:rPr>
                <w:lang w:val="en-US"/>
              </w:rPr>
              <w:t>veiklos</w:t>
            </w:r>
            <w:proofErr w:type="spellEnd"/>
            <w:r w:rsidR="009519AC">
              <w:rPr>
                <w:lang w:val="en-US"/>
              </w:rPr>
              <w:t>.</w:t>
            </w:r>
          </w:p>
          <w:p w:rsidR="009519AC" w:rsidRDefault="009519AC" w:rsidP="00FE7041">
            <w:pPr>
              <w:rPr>
                <w:lang w:val="en-US"/>
              </w:rPr>
            </w:pPr>
          </w:p>
          <w:p w:rsidR="009519AC" w:rsidRDefault="009519AC" w:rsidP="00FE7041">
            <w:pPr>
              <w:rPr>
                <w:lang w:val="en-US"/>
              </w:rPr>
            </w:pPr>
            <w:r>
              <w:rPr>
                <w:lang w:val="en-US"/>
              </w:rPr>
              <w:t>2.4.2</w:t>
            </w:r>
            <w:proofErr w:type="gramStart"/>
            <w:r>
              <w:rPr>
                <w:lang w:val="en-US"/>
              </w:rPr>
              <w:t>.Naujų</w:t>
            </w:r>
            <w:proofErr w:type="gramEnd"/>
            <w:r>
              <w:rPr>
                <w:lang w:val="en-US"/>
              </w:rPr>
              <w:t xml:space="preserve"> </w:t>
            </w:r>
            <w:proofErr w:type="spellStart"/>
            <w:r>
              <w:rPr>
                <w:lang w:val="en-US"/>
              </w:rPr>
              <w:t>sutarčių</w:t>
            </w:r>
            <w:proofErr w:type="spellEnd"/>
            <w:r>
              <w:rPr>
                <w:lang w:val="en-US"/>
              </w:rPr>
              <w:t xml:space="preserve"> </w:t>
            </w:r>
            <w:proofErr w:type="spellStart"/>
            <w:r>
              <w:rPr>
                <w:lang w:val="en-US"/>
              </w:rPr>
              <w:t>pasirašymas</w:t>
            </w:r>
            <w:proofErr w:type="spellEnd"/>
            <w:r>
              <w:rPr>
                <w:lang w:val="en-US"/>
              </w:rPr>
              <w:t xml:space="preserve"> </w:t>
            </w:r>
            <w:proofErr w:type="spellStart"/>
            <w:r>
              <w:rPr>
                <w:lang w:val="en-US"/>
              </w:rPr>
              <w:t>dėl</w:t>
            </w:r>
            <w:proofErr w:type="spellEnd"/>
            <w:r>
              <w:rPr>
                <w:lang w:val="en-US"/>
              </w:rPr>
              <w:t xml:space="preserve"> </w:t>
            </w:r>
            <w:proofErr w:type="spellStart"/>
            <w:r>
              <w:rPr>
                <w:lang w:val="en-US"/>
              </w:rPr>
              <w:t>papildomo</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būrelių</w:t>
            </w:r>
            <w:proofErr w:type="spellEnd"/>
            <w:r>
              <w:rPr>
                <w:lang w:val="en-US"/>
              </w:rPr>
              <w:t xml:space="preserve"> </w:t>
            </w:r>
            <w:proofErr w:type="spellStart"/>
            <w:r>
              <w:rPr>
                <w:lang w:val="en-US"/>
              </w:rPr>
              <w:t>organizavimo</w:t>
            </w:r>
            <w:proofErr w:type="spellEnd"/>
            <w:r>
              <w:rPr>
                <w:lang w:val="en-US"/>
              </w:rPr>
              <w:t xml:space="preserve"> </w:t>
            </w:r>
            <w:proofErr w:type="spellStart"/>
            <w:r>
              <w:rPr>
                <w:lang w:val="en-US"/>
              </w:rPr>
              <w:t>įstaigoje</w:t>
            </w:r>
            <w:proofErr w:type="spellEnd"/>
            <w:r w:rsidR="003930E2">
              <w:rPr>
                <w:lang w:val="en-US"/>
              </w:rPr>
              <w:t xml:space="preserve"> (</w:t>
            </w:r>
            <w:proofErr w:type="spellStart"/>
            <w:r w:rsidR="003930E2">
              <w:rPr>
                <w:lang w:val="en-US"/>
              </w:rPr>
              <w:t>nuo</w:t>
            </w:r>
            <w:proofErr w:type="spellEnd"/>
            <w:r w:rsidR="003930E2">
              <w:rPr>
                <w:lang w:val="en-US"/>
              </w:rPr>
              <w:t xml:space="preserve"> </w:t>
            </w:r>
            <w:proofErr w:type="spellStart"/>
            <w:r w:rsidR="003930E2">
              <w:rPr>
                <w:lang w:val="en-US"/>
              </w:rPr>
              <w:t>rugsėjo</w:t>
            </w:r>
            <w:proofErr w:type="spellEnd"/>
            <w:r w:rsidR="003930E2">
              <w:rPr>
                <w:lang w:val="en-US"/>
              </w:rPr>
              <w:t xml:space="preserve"> </w:t>
            </w:r>
            <w:proofErr w:type="spellStart"/>
            <w:r w:rsidR="003930E2">
              <w:rPr>
                <w:lang w:val="en-US"/>
              </w:rPr>
              <w:t>mėn</w:t>
            </w:r>
            <w:proofErr w:type="spellEnd"/>
            <w:r w:rsidR="003930E2">
              <w:rPr>
                <w:lang w:val="en-US"/>
              </w:rPr>
              <w:t>.)</w:t>
            </w:r>
          </w:p>
        </w:tc>
      </w:tr>
    </w:tbl>
    <w:p w:rsidR="00577CAF" w:rsidRDefault="00577CAF" w:rsidP="00FE7041">
      <w:pPr>
        <w:jc w:val="both"/>
        <w:rPr>
          <w:lang w:val="en-US"/>
        </w:rPr>
      </w:pPr>
    </w:p>
    <w:p w:rsidR="00FE7041" w:rsidRPr="009519AC" w:rsidRDefault="00FE7041" w:rsidP="00FE7041">
      <w:pPr>
        <w:rPr>
          <w:b/>
          <w:sz w:val="28"/>
          <w:szCs w:val="28"/>
          <w:u w:val="single"/>
          <w:lang w:val="en-US"/>
        </w:rPr>
      </w:pPr>
      <w:proofErr w:type="gramStart"/>
      <w:r w:rsidRPr="009519AC">
        <w:rPr>
          <w:b/>
          <w:sz w:val="28"/>
          <w:szCs w:val="28"/>
          <w:u w:val="single"/>
          <w:lang w:val="en-US"/>
        </w:rPr>
        <w:t>3</w:t>
      </w:r>
      <w:proofErr w:type="gramEnd"/>
      <w:r w:rsidRPr="009519AC">
        <w:rPr>
          <w:b/>
          <w:sz w:val="28"/>
          <w:szCs w:val="28"/>
          <w:u w:val="single"/>
          <w:lang w:val="en-US"/>
        </w:rPr>
        <w:t xml:space="preserve"> </w:t>
      </w:r>
      <w:proofErr w:type="spellStart"/>
      <w:r w:rsidRPr="009519AC">
        <w:rPr>
          <w:b/>
          <w:sz w:val="28"/>
          <w:szCs w:val="28"/>
          <w:u w:val="single"/>
          <w:lang w:val="en-US"/>
        </w:rPr>
        <w:t>tikslas</w:t>
      </w:r>
      <w:proofErr w:type="spellEnd"/>
      <w:r w:rsidRPr="009519AC">
        <w:rPr>
          <w:b/>
          <w:sz w:val="28"/>
          <w:szCs w:val="28"/>
          <w:u w:val="single"/>
          <w:lang w:val="en-US"/>
        </w:rPr>
        <w:t xml:space="preserve"> </w:t>
      </w:r>
      <w:r w:rsidR="00D8758D" w:rsidRPr="009519AC">
        <w:rPr>
          <w:b/>
          <w:sz w:val="28"/>
          <w:szCs w:val="28"/>
          <w:u w:val="single"/>
          <w:lang w:val="en-US"/>
        </w:rPr>
        <w:t>–</w:t>
      </w:r>
      <w:r w:rsidRPr="009519AC">
        <w:rPr>
          <w:b/>
          <w:sz w:val="28"/>
          <w:szCs w:val="28"/>
          <w:u w:val="single"/>
          <w:lang w:val="en-US"/>
        </w:rPr>
        <w:t xml:space="preserve"> </w:t>
      </w:r>
      <w:proofErr w:type="spellStart"/>
      <w:r w:rsidR="00D8758D" w:rsidRPr="009519AC">
        <w:rPr>
          <w:b/>
          <w:sz w:val="28"/>
          <w:szCs w:val="28"/>
          <w:u w:val="single"/>
          <w:lang w:val="en-US"/>
        </w:rPr>
        <w:t>užtikrinti</w:t>
      </w:r>
      <w:proofErr w:type="spellEnd"/>
      <w:r w:rsidR="00D8758D" w:rsidRPr="009519AC">
        <w:rPr>
          <w:b/>
          <w:sz w:val="28"/>
          <w:szCs w:val="28"/>
          <w:u w:val="single"/>
          <w:lang w:val="en-US"/>
        </w:rPr>
        <w:t xml:space="preserve"> </w:t>
      </w:r>
      <w:proofErr w:type="spellStart"/>
      <w:r w:rsidR="00D8758D" w:rsidRPr="009519AC">
        <w:rPr>
          <w:b/>
          <w:sz w:val="28"/>
          <w:szCs w:val="28"/>
          <w:u w:val="single"/>
          <w:lang w:val="en-US"/>
        </w:rPr>
        <w:t>saugią</w:t>
      </w:r>
      <w:proofErr w:type="spellEnd"/>
      <w:r w:rsidR="00D8758D" w:rsidRPr="009519AC">
        <w:rPr>
          <w:b/>
          <w:sz w:val="28"/>
          <w:szCs w:val="28"/>
          <w:u w:val="single"/>
          <w:lang w:val="en-US"/>
        </w:rPr>
        <w:t xml:space="preserve"> </w:t>
      </w:r>
      <w:proofErr w:type="spellStart"/>
      <w:r w:rsidR="00D8758D" w:rsidRPr="009519AC">
        <w:rPr>
          <w:b/>
          <w:sz w:val="28"/>
          <w:szCs w:val="28"/>
          <w:u w:val="single"/>
          <w:lang w:val="en-US"/>
        </w:rPr>
        <w:t>ir</w:t>
      </w:r>
      <w:proofErr w:type="spellEnd"/>
      <w:r w:rsidR="00D8758D" w:rsidRPr="009519AC">
        <w:rPr>
          <w:b/>
          <w:sz w:val="28"/>
          <w:szCs w:val="28"/>
          <w:u w:val="single"/>
          <w:lang w:val="en-US"/>
        </w:rPr>
        <w:t xml:space="preserve"> </w:t>
      </w:r>
      <w:proofErr w:type="spellStart"/>
      <w:r w:rsidR="00D8758D" w:rsidRPr="009519AC">
        <w:rPr>
          <w:b/>
          <w:sz w:val="28"/>
          <w:szCs w:val="28"/>
          <w:u w:val="single"/>
          <w:lang w:val="en-US"/>
        </w:rPr>
        <w:t>sveiką</w:t>
      </w:r>
      <w:proofErr w:type="spellEnd"/>
      <w:r w:rsidR="00D8758D" w:rsidRPr="009519AC">
        <w:rPr>
          <w:b/>
          <w:sz w:val="28"/>
          <w:szCs w:val="28"/>
          <w:u w:val="single"/>
          <w:lang w:val="en-US"/>
        </w:rPr>
        <w:t xml:space="preserve"> </w:t>
      </w:r>
      <w:proofErr w:type="spellStart"/>
      <w:r w:rsidR="00D8758D" w:rsidRPr="009519AC">
        <w:rPr>
          <w:b/>
          <w:sz w:val="28"/>
          <w:szCs w:val="28"/>
          <w:u w:val="single"/>
          <w:lang w:val="en-US"/>
        </w:rPr>
        <w:t>ugdymo</w:t>
      </w:r>
      <w:proofErr w:type="spellEnd"/>
      <w:r w:rsidR="00D8758D" w:rsidRPr="009519AC">
        <w:rPr>
          <w:b/>
          <w:sz w:val="28"/>
          <w:szCs w:val="28"/>
          <w:u w:val="single"/>
          <w:lang w:val="en-US"/>
        </w:rPr>
        <w:t xml:space="preserve"> </w:t>
      </w:r>
      <w:proofErr w:type="spellStart"/>
      <w:r w:rsidR="00D8758D" w:rsidRPr="009519AC">
        <w:rPr>
          <w:b/>
          <w:sz w:val="28"/>
          <w:szCs w:val="28"/>
          <w:u w:val="single"/>
          <w:lang w:val="en-US"/>
        </w:rPr>
        <w:t>bei</w:t>
      </w:r>
      <w:proofErr w:type="spellEnd"/>
      <w:r w:rsidR="00D8758D" w:rsidRPr="009519AC">
        <w:rPr>
          <w:b/>
          <w:sz w:val="28"/>
          <w:szCs w:val="28"/>
          <w:u w:val="single"/>
          <w:lang w:val="en-US"/>
        </w:rPr>
        <w:t xml:space="preserve"> </w:t>
      </w:r>
      <w:proofErr w:type="spellStart"/>
      <w:r w:rsidR="00D8758D" w:rsidRPr="009519AC">
        <w:rPr>
          <w:b/>
          <w:sz w:val="28"/>
          <w:szCs w:val="28"/>
          <w:u w:val="single"/>
          <w:lang w:val="en-US"/>
        </w:rPr>
        <w:t>darbo</w:t>
      </w:r>
      <w:proofErr w:type="spellEnd"/>
      <w:r w:rsidR="00D8758D" w:rsidRPr="009519AC">
        <w:rPr>
          <w:b/>
          <w:sz w:val="28"/>
          <w:szCs w:val="28"/>
          <w:u w:val="single"/>
          <w:lang w:val="en-US"/>
        </w:rPr>
        <w:t xml:space="preserve"> </w:t>
      </w:r>
      <w:proofErr w:type="spellStart"/>
      <w:r w:rsidR="00D8758D" w:rsidRPr="009519AC">
        <w:rPr>
          <w:b/>
          <w:sz w:val="28"/>
          <w:szCs w:val="28"/>
          <w:u w:val="single"/>
          <w:lang w:val="en-US"/>
        </w:rPr>
        <w:t>aplinką</w:t>
      </w:r>
      <w:proofErr w:type="spellEnd"/>
      <w:r w:rsidR="00D8758D" w:rsidRPr="009519AC">
        <w:rPr>
          <w:b/>
          <w:sz w:val="28"/>
          <w:szCs w:val="28"/>
          <w:u w:val="single"/>
          <w:lang w:val="en-US"/>
        </w:rPr>
        <w:t>.</w:t>
      </w:r>
    </w:p>
    <w:p w:rsidR="00D8758D" w:rsidRPr="009519AC" w:rsidRDefault="00D8758D" w:rsidP="00FE7041">
      <w:pPr>
        <w:rPr>
          <w:b/>
          <w:sz w:val="28"/>
          <w:szCs w:val="28"/>
          <w:u w:val="single"/>
          <w:lang w:val="en-US"/>
        </w:rPr>
      </w:pPr>
    </w:p>
    <w:tbl>
      <w:tblPr>
        <w:tblStyle w:val="Lentelstinklelis"/>
        <w:tblW w:w="0" w:type="auto"/>
        <w:tblLayout w:type="fixed"/>
        <w:tblLook w:val="04A0" w:firstRow="1" w:lastRow="0" w:firstColumn="1" w:lastColumn="0" w:noHBand="0" w:noVBand="1"/>
      </w:tblPr>
      <w:tblGrid>
        <w:gridCol w:w="675"/>
        <w:gridCol w:w="3119"/>
        <w:gridCol w:w="1417"/>
        <w:gridCol w:w="4643"/>
      </w:tblGrid>
      <w:tr w:rsidR="00D8758D" w:rsidTr="008F21E8">
        <w:tc>
          <w:tcPr>
            <w:tcW w:w="675" w:type="dxa"/>
          </w:tcPr>
          <w:p w:rsidR="00D8758D" w:rsidRDefault="00D8758D" w:rsidP="00C62465">
            <w:pPr>
              <w:jc w:val="center"/>
              <w:rPr>
                <w:lang w:val="en-US"/>
              </w:rPr>
            </w:pPr>
            <w:proofErr w:type="spellStart"/>
            <w:r>
              <w:rPr>
                <w:lang w:val="en-US"/>
              </w:rPr>
              <w:t>Eil.Nr</w:t>
            </w:r>
            <w:proofErr w:type="spellEnd"/>
            <w:r>
              <w:rPr>
                <w:lang w:val="en-US"/>
              </w:rPr>
              <w:t>.</w:t>
            </w:r>
          </w:p>
        </w:tc>
        <w:tc>
          <w:tcPr>
            <w:tcW w:w="3119" w:type="dxa"/>
          </w:tcPr>
          <w:p w:rsidR="00D8758D" w:rsidRDefault="00D8758D" w:rsidP="00C62465">
            <w:pPr>
              <w:jc w:val="center"/>
              <w:rPr>
                <w:lang w:val="en-US"/>
              </w:rPr>
            </w:pPr>
            <w:proofErr w:type="spellStart"/>
            <w:r>
              <w:rPr>
                <w:lang w:val="en-US"/>
              </w:rPr>
              <w:t>Veiklos</w:t>
            </w:r>
            <w:proofErr w:type="spellEnd"/>
          </w:p>
        </w:tc>
        <w:tc>
          <w:tcPr>
            <w:tcW w:w="1417" w:type="dxa"/>
          </w:tcPr>
          <w:p w:rsidR="00D8758D" w:rsidRDefault="00D8758D" w:rsidP="00C62465">
            <w:pPr>
              <w:jc w:val="center"/>
              <w:rPr>
                <w:lang w:val="en-US"/>
              </w:rPr>
            </w:pPr>
            <w:proofErr w:type="spellStart"/>
            <w:r>
              <w:rPr>
                <w:lang w:val="en-US"/>
              </w:rPr>
              <w:t>Atsakingas</w:t>
            </w:r>
            <w:proofErr w:type="spellEnd"/>
          </w:p>
        </w:tc>
        <w:tc>
          <w:tcPr>
            <w:tcW w:w="4643" w:type="dxa"/>
          </w:tcPr>
          <w:p w:rsidR="00D8758D" w:rsidRDefault="007C3BCF" w:rsidP="00C62465">
            <w:pPr>
              <w:jc w:val="center"/>
              <w:rPr>
                <w:lang w:val="en-US"/>
              </w:rPr>
            </w:pPr>
            <w:proofErr w:type="spellStart"/>
            <w:r>
              <w:rPr>
                <w:lang w:val="en-US"/>
              </w:rPr>
              <w:t>Įgyvendinimo</w:t>
            </w:r>
            <w:proofErr w:type="spellEnd"/>
            <w:r>
              <w:rPr>
                <w:lang w:val="en-US"/>
              </w:rPr>
              <w:t xml:space="preserve"> </w:t>
            </w:r>
            <w:proofErr w:type="spellStart"/>
            <w:r>
              <w:rPr>
                <w:lang w:val="en-US"/>
              </w:rPr>
              <w:t>priemonė</w:t>
            </w:r>
            <w:proofErr w:type="spellEnd"/>
            <w:r>
              <w:rPr>
                <w:lang w:val="en-US"/>
              </w:rPr>
              <w:t xml:space="preserve">, </w:t>
            </w:r>
            <w:proofErr w:type="spellStart"/>
            <w:r>
              <w:rPr>
                <w:lang w:val="en-US"/>
              </w:rPr>
              <w:t>r</w:t>
            </w:r>
            <w:r w:rsidR="00D8758D">
              <w:rPr>
                <w:lang w:val="en-US"/>
              </w:rPr>
              <w:t>ezultatas</w:t>
            </w:r>
            <w:proofErr w:type="spellEnd"/>
          </w:p>
        </w:tc>
      </w:tr>
      <w:tr w:rsidR="00D8758D" w:rsidTr="008F21E8">
        <w:tc>
          <w:tcPr>
            <w:tcW w:w="675" w:type="dxa"/>
          </w:tcPr>
          <w:p w:rsidR="00D8758D" w:rsidRDefault="00D8758D" w:rsidP="00C62465">
            <w:pPr>
              <w:jc w:val="center"/>
              <w:rPr>
                <w:lang w:val="en-US"/>
              </w:rPr>
            </w:pPr>
            <w:r>
              <w:rPr>
                <w:lang w:val="en-US"/>
              </w:rPr>
              <w:t>3.1.</w:t>
            </w:r>
          </w:p>
        </w:tc>
        <w:tc>
          <w:tcPr>
            <w:tcW w:w="3119" w:type="dxa"/>
          </w:tcPr>
          <w:p w:rsidR="00D8758D" w:rsidRDefault="00D8758D" w:rsidP="00D8758D">
            <w:pPr>
              <w:rPr>
                <w:lang w:val="en-US"/>
              </w:rPr>
            </w:pPr>
            <w:proofErr w:type="spellStart"/>
            <w:r>
              <w:rPr>
                <w:lang w:val="en-US"/>
              </w:rPr>
              <w:t>Social</w:t>
            </w:r>
            <w:r w:rsidR="004E56D2">
              <w:rPr>
                <w:lang w:val="en-US"/>
              </w:rPr>
              <w:t>i</w:t>
            </w:r>
            <w:r>
              <w:rPr>
                <w:lang w:val="en-US"/>
              </w:rPr>
              <w:t>nių-</w:t>
            </w:r>
            <w:proofErr w:type="gramStart"/>
            <w:r>
              <w:rPr>
                <w:lang w:val="en-US"/>
              </w:rPr>
              <w:t>emocinių</w:t>
            </w:r>
            <w:proofErr w:type="spellEnd"/>
            <w:r>
              <w:rPr>
                <w:lang w:val="en-US"/>
              </w:rPr>
              <w:t xml:space="preserve">  </w:t>
            </w:r>
            <w:proofErr w:type="spellStart"/>
            <w:r>
              <w:rPr>
                <w:lang w:val="en-US"/>
              </w:rPr>
              <w:t>ugdymo</w:t>
            </w:r>
            <w:proofErr w:type="spellEnd"/>
            <w:proofErr w:type="gramEnd"/>
            <w:r>
              <w:rPr>
                <w:lang w:val="en-US"/>
              </w:rPr>
              <w:t xml:space="preserve"> </w:t>
            </w:r>
            <w:proofErr w:type="spellStart"/>
            <w:r>
              <w:rPr>
                <w:lang w:val="en-US"/>
              </w:rPr>
              <w:t>programų</w:t>
            </w:r>
            <w:proofErr w:type="spellEnd"/>
            <w:r>
              <w:rPr>
                <w:lang w:val="en-US"/>
              </w:rPr>
              <w:t xml:space="preserve"> </w:t>
            </w:r>
            <w:proofErr w:type="spellStart"/>
            <w:r>
              <w:rPr>
                <w:lang w:val="en-US"/>
              </w:rPr>
              <w:t>vykdymas</w:t>
            </w:r>
            <w:proofErr w:type="spellEnd"/>
            <w:r>
              <w:rPr>
                <w:lang w:val="en-US"/>
              </w:rPr>
              <w:t>.</w:t>
            </w:r>
          </w:p>
          <w:p w:rsidR="00D8758D" w:rsidRDefault="00D8758D" w:rsidP="00D8758D">
            <w:pPr>
              <w:rPr>
                <w:lang w:val="en-US"/>
              </w:rPr>
            </w:pPr>
          </w:p>
        </w:tc>
        <w:tc>
          <w:tcPr>
            <w:tcW w:w="1417" w:type="dxa"/>
          </w:tcPr>
          <w:p w:rsidR="00D8758D" w:rsidRDefault="00577CAF" w:rsidP="00D8758D">
            <w:pPr>
              <w:rPr>
                <w:lang w:val="en-US"/>
              </w:rPr>
            </w:pPr>
            <w:proofErr w:type="spellStart"/>
            <w:r>
              <w:rPr>
                <w:lang w:val="en-US"/>
              </w:rPr>
              <w:t>Psichologė</w:t>
            </w:r>
            <w:proofErr w:type="spellEnd"/>
          </w:p>
        </w:tc>
        <w:tc>
          <w:tcPr>
            <w:tcW w:w="4643" w:type="dxa"/>
          </w:tcPr>
          <w:p w:rsidR="00D8758D" w:rsidRDefault="00577CAF" w:rsidP="00D8758D">
            <w:pPr>
              <w:rPr>
                <w:lang w:val="en-US"/>
              </w:rPr>
            </w:pPr>
            <w:r>
              <w:rPr>
                <w:lang w:val="en-US"/>
              </w:rPr>
              <w:t xml:space="preserve">3.1.1. </w:t>
            </w:r>
            <w:proofErr w:type="spellStart"/>
            <w:r>
              <w:rPr>
                <w:lang w:val="en-US"/>
              </w:rPr>
              <w:t>Programos</w:t>
            </w:r>
            <w:proofErr w:type="spellEnd"/>
            <w:r>
              <w:rPr>
                <w:lang w:val="en-US"/>
              </w:rPr>
              <w:t xml:space="preserve"> ,,</w:t>
            </w:r>
            <w:proofErr w:type="spellStart"/>
            <w:r>
              <w:rPr>
                <w:lang w:val="en-US"/>
              </w:rPr>
              <w:t>Kimochis</w:t>
            </w:r>
            <w:proofErr w:type="spellEnd"/>
            <w:r>
              <w:rPr>
                <w:lang w:val="en-US"/>
              </w:rPr>
              <w:t xml:space="preserve">” </w:t>
            </w:r>
            <w:proofErr w:type="spellStart"/>
            <w:r>
              <w:rPr>
                <w:lang w:val="en-US"/>
              </w:rPr>
              <w:t>vykdymas</w:t>
            </w:r>
            <w:proofErr w:type="spellEnd"/>
            <w:r>
              <w:rPr>
                <w:lang w:val="en-US"/>
              </w:rPr>
              <w:t xml:space="preserve"> </w:t>
            </w:r>
            <w:proofErr w:type="spellStart"/>
            <w:r>
              <w:rPr>
                <w:lang w:val="en-US"/>
              </w:rPr>
              <w:t>jauneniojo</w:t>
            </w:r>
            <w:proofErr w:type="spellEnd"/>
            <w:r>
              <w:rPr>
                <w:lang w:val="en-US"/>
              </w:rPr>
              <w:t xml:space="preserve"> </w:t>
            </w:r>
            <w:proofErr w:type="spellStart"/>
            <w:r>
              <w:rPr>
                <w:lang w:val="en-US"/>
              </w:rPr>
              <w:t>ikimokyklino</w:t>
            </w:r>
            <w:proofErr w:type="spellEnd"/>
            <w:r>
              <w:rPr>
                <w:lang w:val="en-US"/>
              </w:rPr>
              <w:t xml:space="preserve"> </w:t>
            </w:r>
            <w:proofErr w:type="spellStart"/>
            <w:r>
              <w:rPr>
                <w:lang w:val="en-US"/>
              </w:rPr>
              <w:t>amžiaus</w:t>
            </w:r>
            <w:proofErr w:type="spellEnd"/>
            <w:r>
              <w:rPr>
                <w:lang w:val="en-US"/>
              </w:rPr>
              <w:t xml:space="preserve"> </w:t>
            </w:r>
            <w:proofErr w:type="spellStart"/>
            <w:r>
              <w:rPr>
                <w:lang w:val="en-US"/>
              </w:rPr>
              <w:t>vaikams</w:t>
            </w:r>
            <w:proofErr w:type="spellEnd"/>
          </w:p>
          <w:p w:rsidR="00577CAF" w:rsidRDefault="00577CAF" w:rsidP="00D8758D">
            <w:pPr>
              <w:rPr>
                <w:lang w:val="en-US"/>
              </w:rPr>
            </w:pPr>
          </w:p>
          <w:p w:rsidR="00577CAF" w:rsidRDefault="00577CAF" w:rsidP="00D8758D">
            <w:pPr>
              <w:rPr>
                <w:lang w:val="en-US"/>
              </w:rPr>
            </w:pPr>
            <w:r>
              <w:rPr>
                <w:lang w:val="en-US"/>
              </w:rPr>
              <w:t xml:space="preserve">3.1.2. </w:t>
            </w:r>
            <w:proofErr w:type="spellStart"/>
            <w:r>
              <w:rPr>
                <w:lang w:val="en-US"/>
              </w:rPr>
              <w:t>Programos</w:t>
            </w:r>
            <w:proofErr w:type="spellEnd"/>
            <w:r>
              <w:rPr>
                <w:lang w:val="en-US"/>
              </w:rPr>
              <w:t xml:space="preserve"> </w:t>
            </w:r>
            <w:proofErr w:type="gramStart"/>
            <w:r>
              <w:rPr>
                <w:lang w:val="en-US"/>
              </w:rPr>
              <w:t>,,</w:t>
            </w:r>
            <w:proofErr w:type="spellStart"/>
            <w:r>
              <w:rPr>
                <w:lang w:val="en-US"/>
              </w:rPr>
              <w:t>Zipio</w:t>
            </w:r>
            <w:proofErr w:type="spellEnd"/>
            <w:proofErr w:type="gramEnd"/>
            <w:r>
              <w:rPr>
                <w:lang w:val="en-US"/>
              </w:rPr>
              <w:t xml:space="preserve"> </w:t>
            </w:r>
            <w:proofErr w:type="spellStart"/>
            <w:r>
              <w:rPr>
                <w:lang w:val="en-US"/>
              </w:rPr>
              <w:t>draugai</w:t>
            </w:r>
            <w:proofErr w:type="spellEnd"/>
            <w:r>
              <w:rPr>
                <w:lang w:val="en-US"/>
              </w:rPr>
              <w:t xml:space="preserve">” </w:t>
            </w:r>
            <w:proofErr w:type="spellStart"/>
            <w:r>
              <w:rPr>
                <w:lang w:val="en-US"/>
              </w:rPr>
              <w:t>vykdymas</w:t>
            </w:r>
            <w:proofErr w:type="spellEnd"/>
            <w:r>
              <w:rPr>
                <w:lang w:val="en-US"/>
              </w:rPr>
              <w:t xml:space="preserve"> </w:t>
            </w:r>
            <w:proofErr w:type="spellStart"/>
            <w:r>
              <w:rPr>
                <w:lang w:val="en-US"/>
              </w:rPr>
              <w:t>vyresniojo</w:t>
            </w:r>
            <w:proofErr w:type="spellEnd"/>
            <w:r>
              <w:rPr>
                <w:lang w:val="en-US"/>
              </w:rPr>
              <w:t xml:space="preserve"> </w:t>
            </w:r>
            <w:proofErr w:type="spellStart"/>
            <w:r>
              <w:rPr>
                <w:lang w:val="en-US"/>
              </w:rPr>
              <w:t>ikimokyklino</w:t>
            </w:r>
            <w:proofErr w:type="spellEnd"/>
            <w:r>
              <w:rPr>
                <w:lang w:val="en-US"/>
              </w:rPr>
              <w:t xml:space="preserve"> </w:t>
            </w:r>
            <w:proofErr w:type="spellStart"/>
            <w:r>
              <w:rPr>
                <w:lang w:val="en-US"/>
              </w:rPr>
              <w:t>amžiaus</w:t>
            </w:r>
            <w:proofErr w:type="spellEnd"/>
            <w:r>
              <w:rPr>
                <w:lang w:val="en-US"/>
              </w:rPr>
              <w:t xml:space="preserve"> </w:t>
            </w:r>
            <w:proofErr w:type="spellStart"/>
            <w:r>
              <w:rPr>
                <w:lang w:val="en-US"/>
              </w:rPr>
              <w:t>vaikams</w:t>
            </w:r>
            <w:proofErr w:type="spellEnd"/>
            <w:r>
              <w:rPr>
                <w:lang w:val="en-US"/>
              </w:rPr>
              <w:t>.</w:t>
            </w:r>
          </w:p>
          <w:p w:rsidR="008F21E8" w:rsidRDefault="008F21E8" w:rsidP="00D8758D">
            <w:pPr>
              <w:rPr>
                <w:lang w:val="en-US"/>
              </w:rPr>
            </w:pPr>
          </w:p>
        </w:tc>
      </w:tr>
      <w:tr w:rsidR="00D8758D" w:rsidTr="008F21E8">
        <w:tc>
          <w:tcPr>
            <w:tcW w:w="675" w:type="dxa"/>
          </w:tcPr>
          <w:p w:rsidR="00D8758D" w:rsidRDefault="00D8758D" w:rsidP="00C62465">
            <w:pPr>
              <w:jc w:val="center"/>
              <w:rPr>
                <w:lang w:val="en-US"/>
              </w:rPr>
            </w:pPr>
            <w:r>
              <w:rPr>
                <w:lang w:val="en-US"/>
              </w:rPr>
              <w:t>3.2.</w:t>
            </w:r>
          </w:p>
        </w:tc>
        <w:tc>
          <w:tcPr>
            <w:tcW w:w="3119" w:type="dxa"/>
          </w:tcPr>
          <w:p w:rsidR="00D8758D" w:rsidRDefault="00D8758D" w:rsidP="00D8758D">
            <w:pPr>
              <w:rPr>
                <w:lang w:val="en-US"/>
              </w:rPr>
            </w:pPr>
            <w:proofErr w:type="spellStart"/>
            <w:r>
              <w:rPr>
                <w:lang w:val="en-US"/>
              </w:rPr>
              <w:t>Giluminis</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kokybės</w:t>
            </w:r>
            <w:proofErr w:type="spellEnd"/>
            <w:r>
              <w:rPr>
                <w:lang w:val="en-US"/>
              </w:rPr>
              <w:t xml:space="preserve"> </w:t>
            </w:r>
            <w:proofErr w:type="spellStart"/>
            <w:r>
              <w:rPr>
                <w:lang w:val="en-US"/>
              </w:rPr>
              <w:t>įsivert</w:t>
            </w:r>
            <w:r w:rsidR="009519AC">
              <w:rPr>
                <w:lang w:val="en-US"/>
              </w:rPr>
              <w:t>inimas</w:t>
            </w:r>
            <w:proofErr w:type="spellEnd"/>
            <w:r w:rsidR="009519AC">
              <w:rPr>
                <w:lang w:val="en-US"/>
              </w:rPr>
              <w:t xml:space="preserve"> ,,</w:t>
            </w:r>
            <w:proofErr w:type="spellStart"/>
            <w:r w:rsidR="009519AC">
              <w:rPr>
                <w:lang w:val="en-US"/>
              </w:rPr>
              <w:t>Mokyklos</w:t>
            </w:r>
            <w:proofErr w:type="spellEnd"/>
            <w:r w:rsidR="009519AC">
              <w:rPr>
                <w:lang w:val="en-US"/>
              </w:rPr>
              <w:t xml:space="preserve"> </w:t>
            </w:r>
            <w:proofErr w:type="spellStart"/>
            <w:r w:rsidR="009519AC">
              <w:rPr>
                <w:lang w:val="en-US"/>
              </w:rPr>
              <w:t>mi</w:t>
            </w:r>
            <w:r w:rsidR="00577CAF">
              <w:rPr>
                <w:lang w:val="en-US"/>
              </w:rPr>
              <w:t>kroklimatas</w:t>
            </w:r>
            <w:proofErr w:type="spellEnd"/>
            <w:r w:rsidR="00577CAF">
              <w:rPr>
                <w:lang w:val="en-US"/>
              </w:rPr>
              <w:t>”</w:t>
            </w:r>
          </w:p>
          <w:p w:rsidR="00D8758D" w:rsidRDefault="00D8758D" w:rsidP="00D8758D">
            <w:pPr>
              <w:rPr>
                <w:lang w:val="en-US"/>
              </w:rPr>
            </w:pPr>
          </w:p>
        </w:tc>
        <w:tc>
          <w:tcPr>
            <w:tcW w:w="1417" w:type="dxa"/>
          </w:tcPr>
          <w:p w:rsidR="00D8758D" w:rsidRDefault="00577CAF" w:rsidP="00D8758D">
            <w:pPr>
              <w:rPr>
                <w:lang w:val="en-US"/>
              </w:rPr>
            </w:pPr>
            <w:proofErr w:type="spellStart"/>
            <w:r>
              <w:rPr>
                <w:lang w:val="en-US"/>
              </w:rPr>
              <w:t>Direktorė</w:t>
            </w:r>
            <w:proofErr w:type="spellEnd"/>
          </w:p>
        </w:tc>
        <w:tc>
          <w:tcPr>
            <w:tcW w:w="4643" w:type="dxa"/>
          </w:tcPr>
          <w:p w:rsidR="00D8758D" w:rsidRDefault="00577CAF" w:rsidP="00D8758D">
            <w:pPr>
              <w:rPr>
                <w:lang w:val="en-US"/>
              </w:rPr>
            </w:pPr>
            <w:r>
              <w:rPr>
                <w:lang w:val="en-US"/>
              </w:rPr>
              <w:t>3.2.1</w:t>
            </w:r>
            <w:proofErr w:type="gramStart"/>
            <w:r>
              <w:rPr>
                <w:lang w:val="en-US"/>
              </w:rPr>
              <w:t>.Veiklos</w:t>
            </w:r>
            <w:proofErr w:type="gramEnd"/>
            <w:r>
              <w:rPr>
                <w:lang w:val="en-US"/>
              </w:rPr>
              <w:t xml:space="preserve"> </w:t>
            </w:r>
            <w:proofErr w:type="spellStart"/>
            <w:r>
              <w:rPr>
                <w:lang w:val="en-US"/>
              </w:rPr>
              <w:t>kokybės</w:t>
            </w:r>
            <w:proofErr w:type="spellEnd"/>
            <w:r>
              <w:rPr>
                <w:lang w:val="en-US"/>
              </w:rPr>
              <w:t xml:space="preserve"> </w:t>
            </w:r>
            <w:proofErr w:type="spellStart"/>
            <w:r>
              <w:rPr>
                <w:lang w:val="en-US"/>
              </w:rPr>
              <w:t>įsivertinimo</w:t>
            </w:r>
            <w:proofErr w:type="spellEnd"/>
            <w:r>
              <w:rPr>
                <w:lang w:val="en-US"/>
              </w:rPr>
              <w:t xml:space="preserve"> </w:t>
            </w:r>
            <w:proofErr w:type="spellStart"/>
            <w:r>
              <w:rPr>
                <w:lang w:val="en-US"/>
              </w:rPr>
              <w:t>darbo</w:t>
            </w:r>
            <w:proofErr w:type="spellEnd"/>
            <w:r>
              <w:rPr>
                <w:lang w:val="en-US"/>
              </w:rPr>
              <w:t xml:space="preserve"> </w:t>
            </w:r>
            <w:proofErr w:type="spellStart"/>
            <w:r>
              <w:rPr>
                <w:lang w:val="en-US"/>
              </w:rPr>
              <w:t>grupės</w:t>
            </w:r>
            <w:proofErr w:type="spellEnd"/>
            <w:r>
              <w:rPr>
                <w:lang w:val="en-US"/>
              </w:rPr>
              <w:t xml:space="preserve"> </w:t>
            </w:r>
            <w:proofErr w:type="spellStart"/>
            <w:r>
              <w:rPr>
                <w:lang w:val="en-US"/>
              </w:rPr>
              <w:t>sudarymas</w:t>
            </w:r>
            <w:proofErr w:type="spellEnd"/>
            <w:r>
              <w:rPr>
                <w:lang w:val="en-US"/>
              </w:rPr>
              <w:t>. (</w:t>
            </w:r>
            <w:proofErr w:type="spellStart"/>
            <w:proofErr w:type="gramStart"/>
            <w:r>
              <w:rPr>
                <w:lang w:val="en-US"/>
              </w:rPr>
              <w:t>rugsėjo</w:t>
            </w:r>
            <w:proofErr w:type="spellEnd"/>
            <w:proofErr w:type="gramEnd"/>
            <w:r>
              <w:rPr>
                <w:lang w:val="en-US"/>
              </w:rPr>
              <w:t xml:space="preserve"> </w:t>
            </w:r>
            <w:proofErr w:type="spellStart"/>
            <w:r>
              <w:rPr>
                <w:lang w:val="en-US"/>
              </w:rPr>
              <w:t>mėn</w:t>
            </w:r>
            <w:proofErr w:type="spellEnd"/>
            <w:r>
              <w:rPr>
                <w:lang w:val="en-US"/>
              </w:rPr>
              <w:t>.)</w:t>
            </w:r>
          </w:p>
          <w:p w:rsidR="00577CAF" w:rsidRDefault="00577CAF" w:rsidP="00D8758D">
            <w:pPr>
              <w:rPr>
                <w:lang w:val="en-US"/>
              </w:rPr>
            </w:pPr>
          </w:p>
          <w:p w:rsidR="00577CAF" w:rsidRDefault="00577CAF" w:rsidP="00D8758D">
            <w:pPr>
              <w:rPr>
                <w:lang w:val="en-US"/>
              </w:rPr>
            </w:pPr>
            <w:r>
              <w:rPr>
                <w:lang w:val="en-US"/>
              </w:rPr>
              <w:t xml:space="preserve">3.2.2. </w:t>
            </w:r>
            <w:proofErr w:type="spellStart"/>
            <w:r w:rsidR="00EE127A">
              <w:rPr>
                <w:lang w:val="en-US"/>
              </w:rPr>
              <w:t>Įsivertinimo</w:t>
            </w:r>
            <w:proofErr w:type="spellEnd"/>
            <w:r w:rsidR="00EE127A">
              <w:rPr>
                <w:lang w:val="en-US"/>
              </w:rPr>
              <w:t xml:space="preserve"> </w:t>
            </w:r>
            <w:proofErr w:type="spellStart"/>
            <w:r w:rsidR="00EE127A">
              <w:rPr>
                <w:lang w:val="en-US"/>
              </w:rPr>
              <w:t>vykdymas</w:t>
            </w:r>
            <w:proofErr w:type="spellEnd"/>
            <w:r w:rsidR="00EE127A">
              <w:rPr>
                <w:lang w:val="en-US"/>
              </w:rPr>
              <w:t xml:space="preserve"> (</w:t>
            </w:r>
            <w:proofErr w:type="spellStart"/>
            <w:r w:rsidR="00EE127A">
              <w:rPr>
                <w:lang w:val="en-US"/>
              </w:rPr>
              <w:t>instrumentų</w:t>
            </w:r>
            <w:proofErr w:type="spellEnd"/>
            <w:r w:rsidR="00EE127A">
              <w:rPr>
                <w:lang w:val="en-US"/>
              </w:rPr>
              <w:t xml:space="preserve"> </w:t>
            </w:r>
            <w:proofErr w:type="spellStart"/>
            <w:r w:rsidR="00EE127A">
              <w:rPr>
                <w:lang w:val="en-US"/>
              </w:rPr>
              <w:t>numatymas</w:t>
            </w:r>
            <w:proofErr w:type="spellEnd"/>
            <w:r w:rsidR="00EE127A">
              <w:rPr>
                <w:lang w:val="en-US"/>
              </w:rPr>
              <w:t xml:space="preserve">, </w:t>
            </w:r>
            <w:proofErr w:type="spellStart"/>
            <w:r w:rsidR="00EE127A">
              <w:rPr>
                <w:lang w:val="en-US"/>
              </w:rPr>
              <w:t>iliustracijų</w:t>
            </w:r>
            <w:proofErr w:type="spellEnd"/>
            <w:r w:rsidR="00EE127A">
              <w:rPr>
                <w:lang w:val="en-US"/>
              </w:rPr>
              <w:t xml:space="preserve"> </w:t>
            </w:r>
            <w:proofErr w:type="spellStart"/>
            <w:r w:rsidR="00EE127A">
              <w:rPr>
                <w:lang w:val="en-US"/>
              </w:rPr>
              <w:t>parengimas</w:t>
            </w:r>
            <w:proofErr w:type="spellEnd"/>
            <w:r w:rsidR="003930E2">
              <w:rPr>
                <w:lang w:val="en-US"/>
              </w:rPr>
              <w:t>)</w:t>
            </w:r>
          </w:p>
          <w:p w:rsidR="00EE127A" w:rsidRDefault="00EE127A" w:rsidP="00D8758D">
            <w:pPr>
              <w:rPr>
                <w:lang w:val="en-US"/>
              </w:rPr>
            </w:pPr>
          </w:p>
          <w:p w:rsidR="00EE127A" w:rsidRDefault="00EE127A" w:rsidP="00D8758D">
            <w:pPr>
              <w:rPr>
                <w:lang w:val="en-US"/>
              </w:rPr>
            </w:pPr>
            <w:r>
              <w:rPr>
                <w:lang w:val="en-US"/>
              </w:rPr>
              <w:t xml:space="preserve">3.2.3. </w:t>
            </w:r>
            <w:proofErr w:type="spellStart"/>
            <w:r>
              <w:rPr>
                <w:lang w:val="en-US"/>
              </w:rPr>
              <w:t>Ataskaitos</w:t>
            </w:r>
            <w:proofErr w:type="spellEnd"/>
            <w:r>
              <w:rPr>
                <w:lang w:val="en-US"/>
              </w:rPr>
              <w:t xml:space="preserve"> </w:t>
            </w:r>
            <w:proofErr w:type="spellStart"/>
            <w:r>
              <w:rPr>
                <w:lang w:val="en-US"/>
              </w:rPr>
              <w:t>pristatymas</w:t>
            </w:r>
            <w:proofErr w:type="spellEnd"/>
            <w:r>
              <w:rPr>
                <w:lang w:val="en-US"/>
              </w:rPr>
              <w:t xml:space="preserve"> </w:t>
            </w:r>
            <w:proofErr w:type="spellStart"/>
            <w:r>
              <w:rPr>
                <w:lang w:val="en-US"/>
              </w:rPr>
              <w:t>bendruomenei</w:t>
            </w:r>
            <w:proofErr w:type="spellEnd"/>
            <w:r>
              <w:rPr>
                <w:lang w:val="en-US"/>
              </w:rPr>
              <w:t xml:space="preserve"> (</w:t>
            </w:r>
            <w:proofErr w:type="spellStart"/>
            <w:r>
              <w:rPr>
                <w:lang w:val="en-US"/>
              </w:rPr>
              <w:t>gruodžio</w:t>
            </w:r>
            <w:proofErr w:type="spellEnd"/>
            <w:r>
              <w:rPr>
                <w:lang w:val="en-US"/>
              </w:rPr>
              <w:t xml:space="preserve"> </w:t>
            </w:r>
            <w:proofErr w:type="spellStart"/>
            <w:r>
              <w:rPr>
                <w:lang w:val="en-US"/>
              </w:rPr>
              <w:t>mėn</w:t>
            </w:r>
            <w:proofErr w:type="spellEnd"/>
            <w:r>
              <w:rPr>
                <w:lang w:val="en-US"/>
              </w:rPr>
              <w:t>.)</w:t>
            </w:r>
          </w:p>
          <w:p w:rsidR="008F21E8" w:rsidRDefault="008F21E8" w:rsidP="00D8758D">
            <w:pPr>
              <w:rPr>
                <w:lang w:val="en-US"/>
              </w:rPr>
            </w:pPr>
          </w:p>
        </w:tc>
      </w:tr>
      <w:tr w:rsidR="00D8758D" w:rsidTr="008F21E8">
        <w:tc>
          <w:tcPr>
            <w:tcW w:w="675" w:type="dxa"/>
          </w:tcPr>
          <w:p w:rsidR="00D8758D" w:rsidRDefault="00D8758D" w:rsidP="00C62465">
            <w:pPr>
              <w:jc w:val="center"/>
              <w:rPr>
                <w:lang w:val="en-US"/>
              </w:rPr>
            </w:pPr>
            <w:r>
              <w:rPr>
                <w:lang w:val="en-US"/>
              </w:rPr>
              <w:t>3.3.</w:t>
            </w:r>
          </w:p>
        </w:tc>
        <w:tc>
          <w:tcPr>
            <w:tcW w:w="3119" w:type="dxa"/>
          </w:tcPr>
          <w:p w:rsidR="00D8758D" w:rsidRDefault="00D8758D" w:rsidP="00D8758D">
            <w:pPr>
              <w:rPr>
                <w:lang w:val="en-US"/>
              </w:rPr>
            </w:pPr>
            <w:proofErr w:type="spellStart"/>
            <w:r>
              <w:rPr>
                <w:lang w:val="en-US"/>
              </w:rPr>
              <w:t>Sveikatingumo</w:t>
            </w:r>
            <w:proofErr w:type="spellEnd"/>
            <w:r>
              <w:rPr>
                <w:lang w:val="en-US"/>
              </w:rPr>
              <w:t xml:space="preserve"> </w:t>
            </w:r>
            <w:proofErr w:type="spellStart"/>
            <w:r>
              <w:rPr>
                <w:lang w:val="en-US"/>
              </w:rPr>
              <w:t>projektų</w:t>
            </w:r>
            <w:proofErr w:type="spellEnd"/>
            <w:r>
              <w:rPr>
                <w:lang w:val="en-US"/>
              </w:rPr>
              <w:t xml:space="preserve"> </w:t>
            </w:r>
            <w:proofErr w:type="spellStart"/>
            <w:r>
              <w:rPr>
                <w:lang w:val="en-US"/>
              </w:rPr>
              <w:t>vykdymas</w:t>
            </w:r>
            <w:proofErr w:type="spellEnd"/>
          </w:p>
          <w:p w:rsidR="00D8758D" w:rsidRDefault="00D8758D" w:rsidP="00D8758D">
            <w:pPr>
              <w:rPr>
                <w:lang w:val="en-US"/>
              </w:rPr>
            </w:pPr>
          </w:p>
        </w:tc>
        <w:tc>
          <w:tcPr>
            <w:tcW w:w="1417" w:type="dxa"/>
          </w:tcPr>
          <w:p w:rsidR="00D8758D" w:rsidRDefault="008F21E8" w:rsidP="00D8758D">
            <w:pPr>
              <w:rPr>
                <w:lang w:val="en-US"/>
              </w:rPr>
            </w:pPr>
            <w:proofErr w:type="spellStart"/>
            <w:r>
              <w:rPr>
                <w:lang w:val="en-US"/>
              </w:rPr>
              <w:t>Sveikatos</w:t>
            </w:r>
            <w:proofErr w:type="spellEnd"/>
            <w:r>
              <w:rPr>
                <w:lang w:val="en-US"/>
              </w:rPr>
              <w:t xml:space="preserve"> </w:t>
            </w:r>
            <w:proofErr w:type="spellStart"/>
            <w:r>
              <w:rPr>
                <w:lang w:val="en-US"/>
              </w:rPr>
              <w:t>priežiūros</w:t>
            </w:r>
            <w:proofErr w:type="spellEnd"/>
            <w:r>
              <w:rPr>
                <w:lang w:val="en-US"/>
              </w:rPr>
              <w:t xml:space="preserve"> specialist, </w:t>
            </w:r>
            <w:proofErr w:type="spellStart"/>
            <w:r>
              <w:rPr>
                <w:lang w:val="en-US"/>
              </w:rPr>
              <w:t>socialinė</w:t>
            </w:r>
            <w:proofErr w:type="spellEnd"/>
            <w:r>
              <w:rPr>
                <w:lang w:val="en-US"/>
              </w:rPr>
              <w:t xml:space="preserve"> </w:t>
            </w:r>
            <w:proofErr w:type="spellStart"/>
            <w:r>
              <w:rPr>
                <w:lang w:val="en-US"/>
              </w:rPr>
              <w:t>pedagogė</w:t>
            </w:r>
            <w:proofErr w:type="spellEnd"/>
          </w:p>
        </w:tc>
        <w:tc>
          <w:tcPr>
            <w:tcW w:w="4643" w:type="dxa"/>
          </w:tcPr>
          <w:p w:rsidR="00D8758D" w:rsidRDefault="008F21E8" w:rsidP="00D8758D">
            <w:pPr>
              <w:rPr>
                <w:lang w:val="en-US"/>
              </w:rPr>
            </w:pPr>
            <w:r>
              <w:rPr>
                <w:lang w:val="en-US"/>
              </w:rPr>
              <w:t xml:space="preserve">3.3.1. </w:t>
            </w:r>
            <w:proofErr w:type="spellStart"/>
            <w:r>
              <w:rPr>
                <w:lang w:val="en-US"/>
              </w:rPr>
              <w:t>Sveikatos</w:t>
            </w:r>
            <w:proofErr w:type="spellEnd"/>
            <w:r>
              <w:rPr>
                <w:lang w:val="en-US"/>
              </w:rPr>
              <w:t xml:space="preserve"> </w:t>
            </w:r>
            <w:proofErr w:type="spellStart"/>
            <w:r>
              <w:rPr>
                <w:lang w:val="en-US"/>
              </w:rPr>
              <w:t>priežiūros</w:t>
            </w:r>
            <w:proofErr w:type="spellEnd"/>
            <w:r>
              <w:rPr>
                <w:lang w:val="en-US"/>
              </w:rPr>
              <w:t xml:space="preserve"> </w:t>
            </w:r>
            <w:proofErr w:type="spellStart"/>
            <w:r>
              <w:rPr>
                <w:lang w:val="en-US"/>
              </w:rPr>
              <w:t>specialistės</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plano</w:t>
            </w:r>
            <w:proofErr w:type="spellEnd"/>
            <w:r>
              <w:rPr>
                <w:lang w:val="en-US"/>
              </w:rPr>
              <w:t xml:space="preserve"> </w:t>
            </w:r>
            <w:proofErr w:type="spellStart"/>
            <w:r>
              <w:rPr>
                <w:lang w:val="en-US"/>
              </w:rPr>
              <w:t>įgyvendinimas</w:t>
            </w:r>
            <w:proofErr w:type="spellEnd"/>
            <w:r>
              <w:rPr>
                <w:lang w:val="en-US"/>
              </w:rPr>
              <w:t xml:space="preserve"> (</w:t>
            </w:r>
            <w:proofErr w:type="spellStart"/>
            <w:r>
              <w:rPr>
                <w:lang w:val="en-US"/>
              </w:rPr>
              <w:t>kas</w:t>
            </w:r>
            <w:proofErr w:type="spellEnd"/>
            <w:r>
              <w:rPr>
                <w:lang w:val="en-US"/>
              </w:rPr>
              <w:t xml:space="preserve"> </w:t>
            </w:r>
            <w:proofErr w:type="spellStart"/>
            <w:r>
              <w:rPr>
                <w:lang w:val="en-US"/>
              </w:rPr>
              <w:t>mėn.po</w:t>
            </w:r>
            <w:proofErr w:type="spellEnd"/>
            <w:r>
              <w:rPr>
                <w:lang w:val="en-US"/>
              </w:rPr>
              <w:t xml:space="preserve"> 1-3 </w:t>
            </w:r>
            <w:proofErr w:type="spellStart"/>
            <w:r>
              <w:rPr>
                <w:lang w:val="en-US"/>
              </w:rPr>
              <w:t>veiklas</w:t>
            </w:r>
            <w:proofErr w:type="spellEnd"/>
            <w:r>
              <w:rPr>
                <w:lang w:val="en-US"/>
              </w:rPr>
              <w:t>)</w:t>
            </w:r>
          </w:p>
          <w:p w:rsidR="008F21E8" w:rsidRDefault="008F21E8" w:rsidP="00D8758D">
            <w:pPr>
              <w:rPr>
                <w:lang w:val="en-US"/>
              </w:rPr>
            </w:pPr>
          </w:p>
          <w:p w:rsidR="008F21E8" w:rsidRDefault="008F21E8" w:rsidP="00D8758D">
            <w:pPr>
              <w:rPr>
                <w:lang w:val="en-US"/>
              </w:rPr>
            </w:pPr>
            <w:r>
              <w:rPr>
                <w:lang w:val="en-US"/>
              </w:rPr>
              <w:t>3.3.2</w:t>
            </w:r>
            <w:proofErr w:type="gramStart"/>
            <w:r>
              <w:rPr>
                <w:lang w:val="en-US"/>
              </w:rPr>
              <w:t>.Projekto</w:t>
            </w:r>
            <w:proofErr w:type="gramEnd"/>
            <w:r>
              <w:rPr>
                <w:lang w:val="en-US"/>
              </w:rPr>
              <w:t xml:space="preserve"> ,,</w:t>
            </w:r>
            <w:proofErr w:type="spellStart"/>
            <w:r>
              <w:rPr>
                <w:lang w:val="en-US"/>
              </w:rPr>
              <w:t>Sveikatos</w:t>
            </w:r>
            <w:proofErr w:type="spellEnd"/>
            <w:r>
              <w:rPr>
                <w:lang w:val="en-US"/>
              </w:rPr>
              <w:t xml:space="preserve"> </w:t>
            </w:r>
            <w:proofErr w:type="spellStart"/>
            <w:r>
              <w:rPr>
                <w:lang w:val="en-US"/>
              </w:rPr>
              <w:t>takeliu</w:t>
            </w:r>
            <w:proofErr w:type="spellEnd"/>
            <w:r>
              <w:rPr>
                <w:lang w:val="en-US"/>
              </w:rPr>
              <w:t xml:space="preserve">” </w:t>
            </w:r>
            <w:proofErr w:type="spellStart"/>
            <w:r>
              <w:rPr>
                <w:lang w:val="en-US"/>
              </w:rPr>
              <w:t>naujo</w:t>
            </w:r>
            <w:proofErr w:type="spellEnd"/>
            <w:r>
              <w:rPr>
                <w:lang w:val="en-US"/>
              </w:rPr>
              <w:t xml:space="preserve"> </w:t>
            </w:r>
            <w:proofErr w:type="spellStart"/>
            <w:r>
              <w:rPr>
                <w:lang w:val="en-US"/>
              </w:rPr>
              <w:t>etapo</w:t>
            </w:r>
            <w:proofErr w:type="spellEnd"/>
            <w:r>
              <w:rPr>
                <w:lang w:val="en-US"/>
              </w:rPr>
              <w:t xml:space="preserve"> </w:t>
            </w:r>
            <w:proofErr w:type="spellStart"/>
            <w:r>
              <w:rPr>
                <w:lang w:val="en-US"/>
              </w:rPr>
              <w:t>vykdymas</w:t>
            </w:r>
            <w:proofErr w:type="spellEnd"/>
            <w:r>
              <w:rPr>
                <w:lang w:val="en-US"/>
              </w:rPr>
              <w:t xml:space="preserve"> </w:t>
            </w:r>
            <w:proofErr w:type="spellStart"/>
            <w:r>
              <w:rPr>
                <w:lang w:val="en-US"/>
              </w:rPr>
              <w:t>pagal</w:t>
            </w:r>
            <w:proofErr w:type="spellEnd"/>
            <w:r>
              <w:rPr>
                <w:lang w:val="en-US"/>
              </w:rPr>
              <w:t xml:space="preserve"> </w:t>
            </w:r>
            <w:proofErr w:type="spellStart"/>
            <w:r>
              <w:rPr>
                <w:lang w:val="en-US"/>
              </w:rPr>
              <w:t>pateiktą</w:t>
            </w:r>
            <w:proofErr w:type="spellEnd"/>
            <w:r>
              <w:rPr>
                <w:lang w:val="en-US"/>
              </w:rPr>
              <w:t xml:space="preserve"> </w:t>
            </w:r>
            <w:proofErr w:type="spellStart"/>
            <w:r>
              <w:rPr>
                <w:lang w:val="en-US"/>
              </w:rPr>
              <w:t>paraišką</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gautą</w:t>
            </w:r>
            <w:proofErr w:type="spellEnd"/>
            <w:r>
              <w:rPr>
                <w:lang w:val="en-US"/>
              </w:rPr>
              <w:t xml:space="preserve"> </w:t>
            </w:r>
            <w:proofErr w:type="spellStart"/>
            <w:r>
              <w:rPr>
                <w:lang w:val="en-US"/>
              </w:rPr>
              <w:t>fiansavimą</w:t>
            </w:r>
            <w:proofErr w:type="spellEnd"/>
            <w:r>
              <w:rPr>
                <w:lang w:val="en-US"/>
              </w:rPr>
              <w:t>.</w:t>
            </w:r>
          </w:p>
          <w:p w:rsidR="001A7431" w:rsidRDefault="001A7431" w:rsidP="00D8758D">
            <w:pPr>
              <w:rPr>
                <w:lang w:val="en-US"/>
              </w:rPr>
            </w:pPr>
          </w:p>
        </w:tc>
      </w:tr>
      <w:tr w:rsidR="00D8758D" w:rsidTr="008F21E8">
        <w:tc>
          <w:tcPr>
            <w:tcW w:w="675" w:type="dxa"/>
          </w:tcPr>
          <w:p w:rsidR="00D8758D" w:rsidRDefault="00D8758D" w:rsidP="00C62465">
            <w:pPr>
              <w:jc w:val="center"/>
              <w:rPr>
                <w:lang w:val="en-US"/>
              </w:rPr>
            </w:pPr>
            <w:r>
              <w:rPr>
                <w:lang w:val="en-US"/>
              </w:rPr>
              <w:t>3.4.</w:t>
            </w:r>
          </w:p>
        </w:tc>
        <w:tc>
          <w:tcPr>
            <w:tcW w:w="3119" w:type="dxa"/>
          </w:tcPr>
          <w:p w:rsidR="00D8758D" w:rsidRDefault="00D8758D" w:rsidP="00D8758D">
            <w:pPr>
              <w:rPr>
                <w:lang w:val="en-US"/>
              </w:rPr>
            </w:pPr>
            <w:r>
              <w:rPr>
                <w:lang w:val="en-US"/>
              </w:rPr>
              <w:t>,</w:t>
            </w:r>
            <w:proofErr w:type="gramStart"/>
            <w:r>
              <w:rPr>
                <w:lang w:val="en-US"/>
              </w:rPr>
              <w:t>,</w:t>
            </w:r>
            <w:proofErr w:type="spellStart"/>
            <w:r>
              <w:rPr>
                <w:lang w:val="en-US"/>
              </w:rPr>
              <w:t>Aktyvios</w:t>
            </w:r>
            <w:proofErr w:type="spellEnd"/>
            <w:proofErr w:type="gramEnd"/>
            <w:r>
              <w:rPr>
                <w:lang w:val="en-US"/>
              </w:rPr>
              <w:t xml:space="preserve"> </w:t>
            </w:r>
            <w:proofErr w:type="spellStart"/>
            <w:r>
              <w:rPr>
                <w:lang w:val="en-US"/>
              </w:rPr>
              <w:t>mokyklos</w:t>
            </w:r>
            <w:proofErr w:type="spellEnd"/>
            <w:r>
              <w:rPr>
                <w:lang w:val="en-US"/>
              </w:rPr>
              <w:t xml:space="preserve">” </w:t>
            </w:r>
            <w:proofErr w:type="spellStart"/>
            <w:r>
              <w:rPr>
                <w:lang w:val="en-US"/>
              </w:rPr>
              <w:t>plano</w:t>
            </w:r>
            <w:proofErr w:type="spellEnd"/>
            <w:r>
              <w:rPr>
                <w:lang w:val="en-US"/>
              </w:rPr>
              <w:t xml:space="preserve"> </w:t>
            </w:r>
            <w:proofErr w:type="spellStart"/>
            <w:r>
              <w:rPr>
                <w:lang w:val="en-US"/>
              </w:rPr>
              <w:t>įgyvendinimas</w:t>
            </w:r>
            <w:proofErr w:type="spellEnd"/>
            <w:r>
              <w:rPr>
                <w:lang w:val="en-US"/>
              </w:rPr>
              <w:t>.</w:t>
            </w:r>
          </w:p>
          <w:p w:rsidR="00D8758D" w:rsidRDefault="00D8758D" w:rsidP="00D8758D">
            <w:pPr>
              <w:rPr>
                <w:lang w:val="en-US"/>
              </w:rPr>
            </w:pPr>
          </w:p>
        </w:tc>
        <w:tc>
          <w:tcPr>
            <w:tcW w:w="1417" w:type="dxa"/>
          </w:tcPr>
          <w:p w:rsidR="00D8758D" w:rsidRDefault="008F21E8" w:rsidP="00D8758D">
            <w:pPr>
              <w:rPr>
                <w:lang w:val="en-US"/>
              </w:rPr>
            </w:pPr>
            <w:proofErr w:type="spellStart"/>
            <w:r>
              <w:rPr>
                <w:lang w:val="en-US"/>
              </w:rPr>
              <w:lastRenderedPageBreak/>
              <w:t>Kūno</w:t>
            </w:r>
            <w:proofErr w:type="spellEnd"/>
            <w:r>
              <w:rPr>
                <w:lang w:val="en-US"/>
              </w:rPr>
              <w:t xml:space="preserve"> </w:t>
            </w:r>
            <w:proofErr w:type="spellStart"/>
            <w:r>
              <w:rPr>
                <w:lang w:val="en-US"/>
              </w:rPr>
              <w:t>kultūros</w:t>
            </w:r>
            <w:proofErr w:type="spellEnd"/>
            <w:r>
              <w:rPr>
                <w:lang w:val="en-US"/>
              </w:rPr>
              <w:t xml:space="preserve"> </w:t>
            </w:r>
            <w:proofErr w:type="spellStart"/>
            <w:r>
              <w:rPr>
                <w:lang w:val="en-US"/>
              </w:rPr>
              <w:lastRenderedPageBreak/>
              <w:t>mokytojas</w:t>
            </w:r>
            <w:proofErr w:type="spellEnd"/>
            <w:r>
              <w:rPr>
                <w:lang w:val="en-US"/>
              </w:rPr>
              <w:t xml:space="preserve"> </w:t>
            </w:r>
          </w:p>
        </w:tc>
        <w:tc>
          <w:tcPr>
            <w:tcW w:w="4643" w:type="dxa"/>
          </w:tcPr>
          <w:p w:rsidR="00D8758D" w:rsidRDefault="008F21E8" w:rsidP="00D8758D">
            <w:pPr>
              <w:rPr>
                <w:lang w:val="en-US"/>
              </w:rPr>
            </w:pPr>
            <w:r>
              <w:rPr>
                <w:lang w:val="en-US"/>
              </w:rPr>
              <w:lastRenderedPageBreak/>
              <w:t>3.4.1.</w:t>
            </w:r>
            <w:r w:rsidR="001A7431">
              <w:rPr>
                <w:lang w:val="en-US"/>
              </w:rPr>
              <w:t xml:space="preserve"> </w:t>
            </w:r>
            <w:proofErr w:type="gramStart"/>
            <w:r w:rsidR="001A7431">
              <w:rPr>
                <w:lang w:val="en-US"/>
              </w:rPr>
              <w:t>,,</w:t>
            </w:r>
            <w:proofErr w:type="spellStart"/>
            <w:r w:rsidR="001A7431">
              <w:rPr>
                <w:lang w:val="en-US"/>
              </w:rPr>
              <w:t>Aktyvios</w:t>
            </w:r>
            <w:proofErr w:type="spellEnd"/>
            <w:proofErr w:type="gramEnd"/>
            <w:r w:rsidR="001A7431">
              <w:rPr>
                <w:lang w:val="en-US"/>
              </w:rPr>
              <w:t xml:space="preserve"> </w:t>
            </w:r>
            <w:proofErr w:type="spellStart"/>
            <w:r w:rsidR="001A7431">
              <w:rPr>
                <w:lang w:val="en-US"/>
              </w:rPr>
              <w:t>mokyklos</w:t>
            </w:r>
            <w:proofErr w:type="spellEnd"/>
            <w:r w:rsidR="001A7431">
              <w:rPr>
                <w:lang w:val="en-US"/>
              </w:rPr>
              <w:t xml:space="preserve">” </w:t>
            </w:r>
            <w:proofErr w:type="spellStart"/>
            <w:r w:rsidR="001A7431">
              <w:rPr>
                <w:lang w:val="en-US"/>
              </w:rPr>
              <w:t>darbo</w:t>
            </w:r>
            <w:proofErr w:type="spellEnd"/>
            <w:r w:rsidR="001A7431">
              <w:rPr>
                <w:lang w:val="en-US"/>
              </w:rPr>
              <w:t xml:space="preserve"> </w:t>
            </w:r>
            <w:proofErr w:type="spellStart"/>
            <w:r w:rsidR="001A7431">
              <w:rPr>
                <w:lang w:val="en-US"/>
              </w:rPr>
              <w:t>grupės</w:t>
            </w:r>
            <w:proofErr w:type="spellEnd"/>
            <w:r w:rsidR="001A7431">
              <w:rPr>
                <w:lang w:val="en-US"/>
              </w:rPr>
              <w:t xml:space="preserve"> </w:t>
            </w:r>
            <w:proofErr w:type="spellStart"/>
            <w:r w:rsidR="001A7431">
              <w:rPr>
                <w:lang w:val="en-US"/>
              </w:rPr>
              <w:t>patvirtinimas</w:t>
            </w:r>
            <w:proofErr w:type="spellEnd"/>
            <w:r w:rsidR="001A7431">
              <w:rPr>
                <w:lang w:val="en-US"/>
              </w:rPr>
              <w:t xml:space="preserve"> (</w:t>
            </w:r>
            <w:proofErr w:type="spellStart"/>
            <w:r w:rsidR="001A7431">
              <w:rPr>
                <w:lang w:val="en-US"/>
              </w:rPr>
              <w:t>iki</w:t>
            </w:r>
            <w:proofErr w:type="spellEnd"/>
            <w:r w:rsidR="001A7431">
              <w:rPr>
                <w:lang w:val="en-US"/>
              </w:rPr>
              <w:t xml:space="preserve"> </w:t>
            </w:r>
            <w:proofErr w:type="spellStart"/>
            <w:r w:rsidR="001A7431">
              <w:rPr>
                <w:lang w:val="en-US"/>
              </w:rPr>
              <w:t>kovo</w:t>
            </w:r>
            <w:proofErr w:type="spellEnd"/>
            <w:r w:rsidR="001A7431">
              <w:rPr>
                <w:lang w:val="en-US"/>
              </w:rPr>
              <w:t xml:space="preserve"> 1 d.)</w:t>
            </w:r>
          </w:p>
          <w:p w:rsidR="001A7431" w:rsidRDefault="001A7431" w:rsidP="00D8758D">
            <w:pPr>
              <w:rPr>
                <w:lang w:val="en-US"/>
              </w:rPr>
            </w:pPr>
          </w:p>
          <w:p w:rsidR="001A7431" w:rsidRDefault="001A7431" w:rsidP="00D8758D">
            <w:pPr>
              <w:rPr>
                <w:lang w:val="en-US"/>
              </w:rPr>
            </w:pPr>
            <w:r>
              <w:rPr>
                <w:lang w:val="en-US"/>
              </w:rPr>
              <w:t xml:space="preserve">3.4.2.Fizinio </w:t>
            </w:r>
            <w:proofErr w:type="spellStart"/>
            <w:r>
              <w:rPr>
                <w:lang w:val="en-US"/>
              </w:rPr>
              <w:t>aktyvumo</w:t>
            </w:r>
            <w:proofErr w:type="spellEnd"/>
            <w:r>
              <w:rPr>
                <w:lang w:val="en-US"/>
              </w:rPr>
              <w:t xml:space="preserve"> </w:t>
            </w:r>
            <w:proofErr w:type="spellStart"/>
            <w:r>
              <w:rPr>
                <w:lang w:val="en-US"/>
              </w:rPr>
              <w:t>skatinimo</w:t>
            </w:r>
            <w:proofErr w:type="spellEnd"/>
            <w:r>
              <w:rPr>
                <w:lang w:val="en-US"/>
              </w:rPr>
              <w:t xml:space="preserve"> </w:t>
            </w:r>
            <w:proofErr w:type="spellStart"/>
            <w:r>
              <w:rPr>
                <w:lang w:val="en-US"/>
              </w:rPr>
              <w:t>plano</w:t>
            </w:r>
            <w:proofErr w:type="spellEnd"/>
            <w:r>
              <w:rPr>
                <w:lang w:val="en-US"/>
              </w:rPr>
              <w:t xml:space="preserve"> 2022 m. </w:t>
            </w:r>
            <w:proofErr w:type="spellStart"/>
            <w:r>
              <w:rPr>
                <w:lang w:val="en-US"/>
              </w:rPr>
              <w:t>parengimas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įgyvendinimas</w:t>
            </w:r>
            <w:proofErr w:type="spellEnd"/>
            <w:r>
              <w:rPr>
                <w:lang w:val="en-US"/>
              </w:rPr>
              <w:t xml:space="preserve"> (ne </w:t>
            </w:r>
            <w:proofErr w:type="spellStart"/>
            <w:r>
              <w:rPr>
                <w:lang w:val="en-US"/>
              </w:rPr>
              <w:t>mažiau</w:t>
            </w:r>
            <w:proofErr w:type="spellEnd"/>
            <w:r>
              <w:rPr>
                <w:lang w:val="en-US"/>
              </w:rPr>
              <w:t xml:space="preserve"> 80 proc. </w:t>
            </w:r>
            <w:proofErr w:type="spellStart"/>
            <w:r>
              <w:rPr>
                <w:lang w:val="en-US"/>
              </w:rPr>
              <w:t>numatytų</w:t>
            </w:r>
            <w:proofErr w:type="spellEnd"/>
            <w:r>
              <w:rPr>
                <w:lang w:val="en-US"/>
              </w:rPr>
              <w:t xml:space="preserve"> </w:t>
            </w:r>
            <w:proofErr w:type="spellStart"/>
            <w:r>
              <w:rPr>
                <w:lang w:val="en-US"/>
              </w:rPr>
              <w:t>priemonių</w:t>
            </w:r>
            <w:proofErr w:type="spellEnd"/>
            <w:r>
              <w:rPr>
                <w:lang w:val="en-US"/>
              </w:rPr>
              <w:t xml:space="preserve"> per </w:t>
            </w:r>
            <w:proofErr w:type="spellStart"/>
            <w:r>
              <w:rPr>
                <w:lang w:val="en-US"/>
              </w:rPr>
              <w:t>metus</w:t>
            </w:r>
            <w:proofErr w:type="spellEnd"/>
            <w:r>
              <w:rPr>
                <w:lang w:val="en-US"/>
              </w:rPr>
              <w:t>)</w:t>
            </w:r>
          </w:p>
          <w:p w:rsidR="001A7431" w:rsidRDefault="001A7431" w:rsidP="00D8758D">
            <w:pPr>
              <w:rPr>
                <w:lang w:val="en-US"/>
              </w:rPr>
            </w:pPr>
          </w:p>
        </w:tc>
      </w:tr>
      <w:tr w:rsidR="0088247E" w:rsidTr="008F21E8">
        <w:tc>
          <w:tcPr>
            <w:tcW w:w="675" w:type="dxa"/>
          </w:tcPr>
          <w:p w:rsidR="0088247E" w:rsidRDefault="0088247E" w:rsidP="00C62465">
            <w:pPr>
              <w:jc w:val="center"/>
              <w:rPr>
                <w:lang w:val="en-US"/>
              </w:rPr>
            </w:pPr>
            <w:r>
              <w:rPr>
                <w:lang w:val="en-US"/>
              </w:rPr>
              <w:lastRenderedPageBreak/>
              <w:t>3.5.</w:t>
            </w:r>
          </w:p>
        </w:tc>
        <w:tc>
          <w:tcPr>
            <w:tcW w:w="3119" w:type="dxa"/>
          </w:tcPr>
          <w:p w:rsidR="0088247E" w:rsidRDefault="0088247E" w:rsidP="00D8758D">
            <w:pPr>
              <w:rPr>
                <w:lang w:val="en-US"/>
              </w:rPr>
            </w:pPr>
            <w:proofErr w:type="spellStart"/>
            <w:r>
              <w:rPr>
                <w:lang w:val="en-US"/>
              </w:rPr>
              <w:t>Darbuotojų</w:t>
            </w:r>
            <w:proofErr w:type="spellEnd"/>
            <w:r>
              <w:rPr>
                <w:lang w:val="en-US"/>
              </w:rPr>
              <w:t xml:space="preserve"> </w:t>
            </w:r>
            <w:proofErr w:type="spellStart"/>
            <w:r>
              <w:rPr>
                <w:lang w:val="en-US"/>
              </w:rPr>
              <w:t>motyvavimo</w:t>
            </w:r>
            <w:proofErr w:type="spellEnd"/>
            <w:r>
              <w:rPr>
                <w:lang w:val="en-US"/>
              </w:rPr>
              <w:t xml:space="preserve"> </w:t>
            </w:r>
            <w:proofErr w:type="spellStart"/>
            <w:r>
              <w:rPr>
                <w:lang w:val="en-US"/>
              </w:rPr>
              <w:t>sistemos</w:t>
            </w:r>
            <w:proofErr w:type="spellEnd"/>
            <w:r>
              <w:rPr>
                <w:lang w:val="en-US"/>
              </w:rPr>
              <w:t xml:space="preserve">, </w:t>
            </w:r>
            <w:proofErr w:type="spellStart"/>
            <w:r>
              <w:rPr>
                <w:lang w:val="en-US"/>
              </w:rPr>
              <w:t>nukreiptos</w:t>
            </w:r>
            <w:proofErr w:type="spellEnd"/>
            <w:r>
              <w:rPr>
                <w:lang w:val="en-US"/>
              </w:rPr>
              <w:t xml:space="preserve"> į </w:t>
            </w:r>
            <w:proofErr w:type="spellStart"/>
            <w:r>
              <w:rPr>
                <w:lang w:val="en-US"/>
              </w:rPr>
              <w:t>darbuotojų</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rezultatyvumą</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aktyvumą</w:t>
            </w:r>
            <w:proofErr w:type="spellEnd"/>
            <w:r>
              <w:rPr>
                <w:lang w:val="en-US"/>
              </w:rPr>
              <w:t xml:space="preserve">, </w:t>
            </w:r>
            <w:proofErr w:type="spellStart"/>
            <w:r>
              <w:rPr>
                <w:lang w:val="en-US"/>
              </w:rPr>
              <w:t>tobulinimas</w:t>
            </w:r>
            <w:proofErr w:type="spellEnd"/>
            <w:r>
              <w:rPr>
                <w:lang w:val="en-US"/>
              </w:rPr>
              <w:t>.</w:t>
            </w:r>
          </w:p>
        </w:tc>
        <w:tc>
          <w:tcPr>
            <w:tcW w:w="1417" w:type="dxa"/>
          </w:tcPr>
          <w:p w:rsidR="0088247E" w:rsidRDefault="008F21E8" w:rsidP="00D8758D">
            <w:pPr>
              <w:rPr>
                <w:lang w:val="en-US"/>
              </w:rPr>
            </w:pPr>
            <w:proofErr w:type="spellStart"/>
            <w:r>
              <w:rPr>
                <w:lang w:val="en-US"/>
              </w:rPr>
              <w:t>Administra</w:t>
            </w:r>
            <w:proofErr w:type="spellEnd"/>
            <w:r>
              <w:rPr>
                <w:lang w:val="en-US"/>
              </w:rPr>
              <w:t>-</w:t>
            </w:r>
          </w:p>
          <w:p w:rsidR="008F21E8" w:rsidRDefault="008F21E8" w:rsidP="00D8758D">
            <w:pPr>
              <w:rPr>
                <w:lang w:val="en-US"/>
              </w:rPr>
            </w:pPr>
            <w:proofErr w:type="spellStart"/>
            <w:r>
              <w:rPr>
                <w:lang w:val="en-US"/>
              </w:rPr>
              <w:t>cija</w:t>
            </w:r>
            <w:proofErr w:type="spellEnd"/>
          </w:p>
        </w:tc>
        <w:tc>
          <w:tcPr>
            <w:tcW w:w="4643" w:type="dxa"/>
          </w:tcPr>
          <w:p w:rsidR="0088247E" w:rsidRDefault="0088247E" w:rsidP="00D8758D">
            <w:pPr>
              <w:rPr>
                <w:lang w:val="en-US"/>
              </w:rPr>
            </w:pPr>
            <w:r>
              <w:rPr>
                <w:lang w:val="en-US"/>
              </w:rPr>
              <w:t>3.5.1</w:t>
            </w:r>
            <w:proofErr w:type="gramStart"/>
            <w:r>
              <w:rPr>
                <w:lang w:val="en-US"/>
              </w:rPr>
              <w:t>.Kartą</w:t>
            </w:r>
            <w:proofErr w:type="gramEnd"/>
            <w:r>
              <w:rPr>
                <w:lang w:val="en-US"/>
              </w:rPr>
              <w:t xml:space="preserve"> per </w:t>
            </w:r>
            <w:proofErr w:type="spellStart"/>
            <w:r>
              <w:rPr>
                <w:lang w:val="en-US"/>
              </w:rPr>
              <w:t>metus</w:t>
            </w:r>
            <w:proofErr w:type="spellEnd"/>
            <w:r>
              <w:rPr>
                <w:lang w:val="en-US"/>
              </w:rPr>
              <w:t xml:space="preserve"> </w:t>
            </w:r>
            <w:proofErr w:type="spellStart"/>
            <w:r>
              <w:rPr>
                <w:lang w:val="en-US"/>
              </w:rPr>
              <w:t>orga</w:t>
            </w:r>
            <w:r w:rsidR="001A7431">
              <w:rPr>
                <w:lang w:val="en-US"/>
              </w:rPr>
              <w:t>n</w:t>
            </w:r>
            <w:r>
              <w:rPr>
                <w:lang w:val="en-US"/>
              </w:rPr>
              <w:t>izuojami</w:t>
            </w:r>
            <w:proofErr w:type="spellEnd"/>
            <w:r>
              <w:rPr>
                <w:lang w:val="en-US"/>
              </w:rPr>
              <w:t xml:space="preserve"> </w:t>
            </w:r>
            <w:proofErr w:type="spellStart"/>
            <w:r>
              <w:rPr>
                <w:lang w:val="en-US"/>
              </w:rPr>
              <w:t>individualūs</w:t>
            </w:r>
            <w:proofErr w:type="spellEnd"/>
            <w:r>
              <w:rPr>
                <w:lang w:val="en-US"/>
              </w:rPr>
              <w:t xml:space="preserve"> </w:t>
            </w:r>
            <w:proofErr w:type="spellStart"/>
            <w:r>
              <w:rPr>
                <w:lang w:val="en-US"/>
              </w:rPr>
              <w:t>pokalbiai</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kiekvienu</w:t>
            </w:r>
            <w:proofErr w:type="spellEnd"/>
            <w:r>
              <w:rPr>
                <w:lang w:val="en-US"/>
              </w:rPr>
              <w:t xml:space="preserve"> </w:t>
            </w:r>
            <w:proofErr w:type="spellStart"/>
            <w:r>
              <w:rPr>
                <w:lang w:val="en-US"/>
              </w:rPr>
              <w:t>darbuotoju</w:t>
            </w:r>
            <w:proofErr w:type="spellEnd"/>
            <w:r>
              <w:rPr>
                <w:lang w:val="en-US"/>
              </w:rPr>
              <w:t xml:space="preserve"> </w:t>
            </w:r>
            <w:proofErr w:type="spellStart"/>
            <w:r>
              <w:rPr>
                <w:lang w:val="en-US"/>
              </w:rPr>
              <w:t>susitariant</w:t>
            </w:r>
            <w:proofErr w:type="spellEnd"/>
            <w:r>
              <w:rPr>
                <w:lang w:val="en-US"/>
              </w:rPr>
              <w:t xml:space="preserve"> </w:t>
            </w:r>
            <w:proofErr w:type="spellStart"/>
            <w:r>
              <w:rPr>
                <w:lang w:val="en-US"/>
              </w:rPr>
              <w:t>dėl</w:t>
            </w:r>
            <w:proofErr w:type="spellEnd"/>
            <w:r>
              <w:rPr>
                <w:lang w:val="en-US"/>
              </w:rPr>
              <w:t xml:space="preserve"> </w:t>
            </w:r>
            <w:proofErr w:type="spellStart"/>
            <w:r>
              <w:rPr>
                <w:lang w:val="en-US"/>
              </w:rPr>
              <w:t>svarbiausių</w:t>
            </w:r>
            <w:proofErr w:type="spellEnd"/>
            <w:r>
              <w:rPr>
                <w:lang w:val="en-US"/>
              </w:rPr>
              <w:t xml:space="preserve"> </w:t>
            </w:r>
            <w:proofErr w:type="spellStart"/>
            <w:r>
              <w:rPr>
                <w:lang w:val="en-US"/>
              </w:rPr>
              <w:t>darbų</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rezultatų</w:t>
            </w:r>
            <w:proofErr w:type="spellEnd"/>
            <w:r>
              <w:rPr>
                <w:lang w:val="en-US"/>
              </w:rPr>
              <w:t>.</w:t>
            </w:r>
          </w:p>
          <w:p w:rsidR="0088247E" w:rsidRDefault="0088247E" w:rsidP="00D8758D">
            <w:pPr>
              <w:rPr>
                <w:lang w:val="en-US"/>
              </w:rPr>
            </w:pPr>
          </w:p>
          <w:p w:rsidR="0088247E" w:rsidRDefault="0088247E" w:rsidP="00D8758D">
            <w:pPr>
              <w:rPr>
                <w:lang w:val="en-US"/>
              </w:rPr>
            </w:pPr>
            <w:r>
              <w:rPr>
                <w:lang w:val="en-US"/>
              </w:rPr>
              <w:t>3.5.2</w:t>
            </w:r>
            <w:proofErr w:type="gramStart"/>
            <w:r>
              <w:rPr>
                <w:lang w:val="en-US"/>
              </w:rPr>
              <w:t>.Pedagogų</w:t>
            </w:r>
            <w:proofErr w:type="gramEnd"/>
            <w:r>
              <w:rPr>
                <w:lang w:val="en-US"/>
              </w:rPr>
              <w:t xml:space="preserve"> </w:t>
            </w:r>
            <w:proofErr w:type="spellStart"/>
            <w:r>
              <w:rPr>
                <w:lang w:val="en-US"/>
              </w:rPr>
              <w:t>savianalizės</w:t>
            </w:r>
            <w:proofErr w:type="spellEnd"/>
            <w:r>
              <w:rPr>
                <w:lang w:val="en-US"/>
              </w:rPr>
              <w:t xml:space="preserve"> </w:t>
            </w:r>
            <w:proofErr w:type="spellStart"/>
            <w:r>
              <w:rPr>
                <w:lang w:val="en-US"/>
              </w:rPr>
              <w:t>anketų</w:t>
            </w:r>
            <w:proofErr w:type="spellEnd"/>
            <w:r>
              <w:rPr>
                <w:lang w:val="en-US"/>
              </w:rPr>
              <w:t xml:space="preserve"> </w:t>
            </w:r>
            <w:proofErr w:type="spellStart"/>
            <w:r>
              <w:rPr>
                <w:lang w:val="en-US"/>
              </w:rPr>
              <w:t>apibendrinimas</w:t>
            </w:r>
            <w:proofErr w:type="spellEnd"/>
            <w:r>
              <w:rPr>
                <w:lang w:val="en-US"/>
              </w:rPr>
              <w:t>.</w:t>
            </w:r>
          </w:p>
          <w:p w:rsidR="0088247E" w:rsidRDefault="0088247E" w:rsidP="00D8758D">
            <w:pPr>
              <w:rPr>
                <w:lang w:val="en-US"/>
              </w:rPr>
            </w:pPr>
          </w:p>
          <w:p w:rsidR="0088247E" w:rsidRDefault="0088247E" w:rsidP="00D8758D">
            <w:pPr>
              <w:rPr>
                <w:lang w:val="en-US"/>
              </w:rPr>
            </w:pPr>
            <w:r>
              <w:rPr>
                <w:lang w:val="en-US"/>
              </w:rPr>
              <w:t>3.</w:t>
            </w:r>
            <w:r w:rsidR="008F21E8">
              <w:rPr>
                <w:lang w:val="en-US"/>
              </w:rPr>
              <w:t>5.3</w:t>
            </w:r>
            <w:proofErr w:type="gramStart"/>
            <w:r w:rsidR="008F21E8">
              <w:rPr>
                <w:lang w:val="en-US"/>
              </w:rPr>
              <w:t>.Bendrų</w:t>
            </w:r>
            <w:proofErr w:type="gramEnd"/>
            <w:r w:rsidR="008F21E8">
              <w:rPr>
                <w:lang w:val="en-US"/>
              </w:rPr>
              <w:t xml:space="preserve"> </w:t>
            </w:r>
            <w:proofErr w:type="spellStart"/>
            <w:r w:rsidR="008F21E8">
              <w:rPr>
                <w:lang w:val="en-US"/>
              </w:rPr>
              <w:t>kultūrinių</w:t>
            </w:r>
            <w:proofErr w:type="spellEnd"/>
            <w:r w:rsidR="008F21E8">
              <w:rPr>
                <w:lang w:val="en-US"/>
              </w:rPr>
              <w:t xml:space="preserve"> </w:t>
            </w:r>
            <w:proofErr w:type="spellStart"/>
            <w:r w:rsidR="008F21E8">
              <w:rPr>
                <w:lang w:val="en-US"/>
              </w:rPr>
              <w:t>veiklų</w:t>
            </w:r>
            <w:proofErr w:type="spellEnd"/>
            <w:r w:rsidR="008F21E8">
              <w:rPr>
                <w:lang w:val="en-US"/>
              </w:rPr>
              <w:t xml:space="preserve"> </w:t>
            </w:r>
            <w:proofErr w:type="spellStart"/>
            <w:r w:rsidR="008F21E8">
              <w:rPr>
                <w:lang w:val="en-US"/>
              </w:rPr>
              <w:t>or</w:t>
            </w:r>
            <w:r>
              <w:rPr>
                <w:lang w:val="en-US"/>
              </w:rPr>
              <w:t>g</w:t>
            </w:r>
            <w:r w:rsidR="008F21E8">
              <w:rPr>
                <w:lang w:val="en-US"/>
              </w:rPr>
              <w:t>a</w:t>
            </w:r>
            <w:r>
              <w:rPr>
                <w:lang w:val="en-US"/>
              </w:rPr>
              <w:t>nizavimas</w:t>
            </w:r>
            <w:proofErr w:type="spellEnd"/>
            <w:r>
              <w:rPr>
                <w:lang w:val="en-US"/>
              </w:rPr>
              <w:t>.</w:t>
            </w:r>
          </w:p>
        </w:tc>
      </w:tr>
    </w:tbl>
    <w:p w:rsidR="00D8758D" w:rsidRDefault="00D8758D" w:rsidP="00FE7041">
      <w:pPr>
        <w:rPr>
          <w:b/>
          <w:lang w:val="en-US"/>
        </w:rPr>
      </w:pPr>
    </w:p>
    <w:p w:rsidR="008A1104" w:rsidRDefault="008A1104" w:rsidP="00FE7041">
      <w:pPr>
        <w:rPr>
          <w:b/>
          <w:lang w:val="en-US"/>
        </w:rPr>
      </w:pPr>
    </w:p>
    <w:p w:rsidR="008A1104" w:rsidRPr="009519AC" w:rsidRDefault="008A1104" w:rsidP="00FE7041">
      <w:pPr>
        <w:rPr>
          <w:b/>
          <w:sz w:val="28"/>
          <w:szCs w:val="28"/>
          <w:u w:val="single"/>
          <w:lang w:val="en-US"/>
        </w:rPr>
      </w:pPr>
      <w:r w:rsidRPr="009519AC">
        <w:rPr>
          <w:b/>
          <w:sz w:val="28"/>
          <w:szCs w:val="28"/>
          <w:u w:val="single"/>
          <w:lang w:val="en-US"/>
        </w:rPr>
        <w:t xml:space="preserve">4 </w:t>
      </w:r>
      <w:proofErr w:type="spellStart"/>
      <w:r w:rsidRPr="009519AC">
        <w:rPr>
          <w:b/>
          <w:sz w:val="28"/>
          <w:szCs w:val="28"/>
          <w:u w:val="single"/>
          <w:lang w:val="en-US"/>
        </w:rPr>
        <w:t>tikslas</w:t>
      </w:r>
      <w:proofErr w:type="spellEnd"/>
      <w:r w:rsidRPr="009519AC">
        <w:rPr>
          <w:b/>
          <w:sz w:val="28"/>
          <w:szCs w:val="28"/>
          <w:u w:val="single"/>
          <w:lang w:val="en-US"/>
        </w:rPr>
        <w:t xml:space="preserve"> – </w:t>
      </w:r>
      <w:proofErr w:type="spellStart"/>
      <w:r w:rsidRPr="009519AC">
        <w:rPr>
          <w:b/>
          <w:sz w:val="28"/>
          <w:szCs w:val="28"/>
          <w:u w:val="single"/>
          <w:lang w:val="en-US"/>
        </w:rPr>
        <w:t>turtinti</w:t>
      </w:r>
      <w:proofErr w:type="spellEnd"/>
      <w:r w:rsidRPr="009519AC">
        <w:rPr>
          <w:b/>
          <w:sz w:val="28"/>
          <w:szCs w:val="28"/>
          <w:u w:val="single"/>
          <w:lang w:val="en-US"/>
        </w:rPr>
        <w:t xml:space="preserve"> </w:t>
      </w:r>
      <w:proofErr w:type="spellStart"/>
      <w:r w:rsidRPr="009519AC">
        <w:rPr>
          <w:b/>
          <w:sz w:val="28"/>
          <w:szCs w:val="28"/>
          <w:u w:val="single"/>
          <w:lang w:val="en-US"/>
        </w:rPr>
        <w:t>įst</w:t>
      </w:r>
      <w:r w:rsidR="00B043B5">
        <w:rPr>
          <w:b/>
          <w:sz w:val="28"/>
          <w:szCs w:val="28"/>
          <w:u w:val="single"/>
          <w:lang w:val="en-US"/>
        </w:rPr>
        <w:t>aigos</w:t>
      </w:r>
      <w:proofErr w:type="spellEnd"/>
      <w:r w:rsidR="00B043B5">
        <w:rPr>
          <w:b/>
          <w:sz w:val="28"/>
          <w:szCs w:val="28"/>
          <w:u w:val="single"/>
          <w:lang w:val="en-US"/>
        </w:rPr>
        <w:t xml:space="preserve"> </w:t>
      </w:r>
      <w:proofErr w:type="spellStart"/>
      <w:r w:rsidR="00B043B5">
        <w:rPr>
          <w:b/>
          <w:sz w:val="28"/>
          <w:szCs w:val="28"/>
          <w:u w:val="single"/>
          <w:lang w:val="en-US"/>
        </w:rPr>
        <w:t>materialinę-fizinę</w:t>
      </w:r>
      <w:proofErr w:type="spellEnd"/>
      <w:r w:rsidR="00B043B5">
        <w:rPr>
          <w:b/>
          <w:sz w:val="28"/>
          <w:szCs w:val="28"/>
          <w:u w:val="single"/>
          <w:lang w:val="en-US"/>
        </w:rPr>
        <w:t xml:space="preserve"> </w:t>
      </w:r>
      <w:proofErr w:type="spellStart"/>
      <w:r w:rsidR="00B043B5">
        <w:rPr>
          <w:b/>
          <w:sz w:val="28"/>
          <w:szCs w:val="28"/>
          <w:u w:val="single"/>
          <w:lang w:val="en-US"/>
        </w:rPr>
        <w:t>bazę</w:t>
      </w:r>
      <w:proofErr w:type="spellEnd"/>
    </w:p>
    <w:p w:rsidR="008A1104" w:rsidRPr="00C42274" w:rsidRDefault="008A1104" w:rsidP="00FE7041">
      <w:pPr>
        <w:rPr>
          <w:b/>
          <w:sz w:val="28"/>
          <w:szCs w:val="28"/>
          <w:lang w:val="en-US"/>
        </w:rPr>
      </w:pPr>
    </w:p>
    <w:tbl>
      <w:tblPr>
        <w:tblStyle w:val="Lentelstinklelis"/>
        <w:tblW w:w="0" w:type="auto"/>
        <w:tblLayout w:type="fixed"/>
        <w:tblLook w:val="04A0" w:firstRow="1" w:lastRow="0" w:firstColumn="1" w:lastColumn="0" w:noHBand="0" w:noVBand="1"/>
      </w:tblPr>
      <w:tblGrid>
        <w:gridCol w:w="675"/>
        <w:gridCol w:w="3119"/>
        <w:gridCol w:w="1417"/>
        <w:gridCol w:w="4643"/>
      </w:tblGrid>
      <w:tr w:rsidR="008A1104" w:rsidTr="004635FD">
        <w:tc>
          <w:tcPr>
            <w:tcW w:w="675" w:type="dxa"/>
          </w:tcPr>
          <w:p w:rsidR="008A1104" w:rsidRDefault="008A1104" w:rsidP="004635FD">
            <w:pPr>
              <w:jc w:val="center"/>
              <w:rPr>
                <w:lang w:val="en-US"/>
              </w:rPr>
            </w:pPr>
            <w:proofErr w:type="spellStart"/>
            <w:r>
              <w:rPr>
                <w:lang w:val="en-US"/>
              </w:rPr>
              <w:t>Eil.Nr</w:t>
            </w:r>
            <w:proofErr w:type="spellEnd"/>
            <w:r>
              <w:rPr>
                <w:lang w:val="en-US"/>
              </w:rPr>
              <w:t>.</w:t>
            </w:r>
          </w:p>
        </w:tc>
        <w:tc>
          <w:tcPr>
            <w:tcW w:w="3119" w:type="dxa"/>
          </w:tcPr>
          <w:p w:rsidR="008A1104" w:rsidRDefault="008A1104" w:rsidP="004635FD">
            <w:pPr>
              <w:jc w:val="center"/>
              <w:rPr>
                <w:lang w:val="en-US"/>
              </w:rPr>
            </w:pPr>
            <w:proofErr w:type="spellStart"/>
            <w:r>
              <w:rPr>
                <w:lang w:val="en-US"/>
              </w:rPr>
              <w:t>Veiklos</w:t>
            </w:r>
            <w:proofErr w:type="spellEnd"/>
          </w:p>
        </w:tc>
        <w:tc>
          <w:tcPr>
            <w:tcW w:w="1417" w:type="dxa"/>
          </w:tcPr>
          <w:p w:rsidR="008A1104" w:rsidRDefault="008A1104" w:rsidP="004635FD">
            <w:pPr>
              <w:jc w:val="center"/>
              <w:rPr>
                <w:lang w:val="en-US"/>
              </w:rPr>
            </w:pPr>
            <w:proofErr w:type="spellStart"/>
            <w:r>
              <w:rPr>
                <w:lang w:val="en-US"/>
              </w:rPr>
              <w:t>Atsakingas</w:t>
            </w:r>
            <w:proofErr w:type="spellEnd"/>
          </w:p>
        </w:tc>
        <w:tc>
          <w:tcPr>
            <w:tcW w:w="4643" w:type="dxa"/>
          </w:tcPr>
          <w:p w:rsidR="008A1104" w:rsidRDefault="008A1104" w:rsidP="004635FD">
            <w:pPr>
              <w:jc w:val="center"/>
              <w:rPr>
                <w:lang w:val="en-US"/>
              </w:rPr>
            </w:pPr>
            <w:proofErr w:type="spellStart"/>
            <w:r>
              <w:rPr>
                <w:lang w:val="en-US"/>
              </w:rPr>
              <w:t>Įgyvendinimo</w:t>
            </w:r>
            <w:proofErr w:type="spellEnd"/>
            <w:r>
              <w:rPr>
                <w:lang w:val="en-US"/>
              </w:rPr>
              <w:t xml:space="preserve"> </w:t>
            </w:r>
            <w:proofErr w:type="spellStart"/>
            <w:r>
              <w:rPr>
                <w:lang w:val="en-US"/>
              </w:rPr>
              <w:t>priemonė</w:t>
            </w:r>
            <w:proofErr w:type="spellEnd"/>
            <w:r>
              <w:rPr>
                <w:lang w:val="en-US"/>
              </w:rPr>
              <w:t xml:space="preserve">, </w:t>
            </w:r>
            <w:proofErr w:type="spellStart"/>
            <w:r>
              <w:rPr>
                <w:lang w:val="en-US"/>
              </w:rPr>
              <w:t>rezultatas</w:t>
            </w:r>
            <w:proofErr w:type="spellEnd"/>
          </w:p>
        </w:tc>
      </w:tr>
      <w:tr w:rsidR="008A1104" w:rsidTr="004635FD">
        <w:tc>
          <w:tcPr>
            <w:tcW w:w="675" w:type="dxa"/>
          </w:tcPr>
          <w:p w:rsidR="008A1104" w:rsidRDefault="008A1104" w:rsidP="004635FD">
            <w:pPr>
              <w:jc w:val="center"/>
              <w:rPr>
                <w:lang w:val="en-US"/>
              </w:rPr>
            </w:pPr>
            <w:r>
              <w:rPr>
                <w:lang w:val="en-US"/>
              </w:rPr>
              <w:t>4.1.</w:t>
            </w:r>
          </w:p>
        </w:tc>
        <w:tc>
          <w:tcPr>
            <w:tcW w:w="3119" w:type="dxa"/>
          </w:tcPr>
          <w:p w:rsidR="008A1104" w:rsidRDefault="008A1104" w:rsidP="008A1104">
            <w:pPr>
              <w:rPr>
                <w:lang w:val="en-US"/>
              </w:rPr>
            </w:pPr>
            <w:proofErr w:type="spellStart"/>
            <w:r>
              <w:rPr>
                <w:lang w:val="en-US"/>
              </w:rPr>
              <w:t>Lauko</w:t>
            </w:r>
            <w:proofErr w:type="spellEnd"/>
            <w:r>
              <w:rPr>
                <w:lang w:val="en-US"/>
              </w:rPr>
              <w:t xml:space="preserve"> </w:t>
            </w:r>
            <w:proofErr w:type="spellStart"/>
            <w:r>
              <w:rPr>
                <w:lang w:val="en-US"/>
              </w:rPr>
              <w:t>aplinkos</w:t>
            </w:r>
            <w:proofErr w:type="spellEnd"/>
            <w:r>
              <w:rPr>
                <w:lang w:val="en-US"/>
              </w:rPr>
              <w:t xml:space="preserve"> </w:t>
            </w:r>
            <w:proofErr w:type="spellStart"/>
            <w:r>
              <w:rPr>
                <w:lang w:val="en-US"/>
              </w:rPr>
              <w:t>atnaujinimas</w:t>
            </w:r>
            <w:proofErr w:type="spellEnd"/>
          </w:p>
        </w:tc>
        <w:tc>
          <w:tcPr>
            <w:tcW w:w="1417" w:type="dxa"/>
          </w:tcPr>
          <w:p w:rsidR="00A65A0B" w:rsidRDefault="008A1104" w:rsidP="008A1104">
            <w:pPr>
              <w:rPr>
                <w:lang w:val="en-US"/>
              </w:rPr>
            </w:pPr>
            <w:proofErr w:type="spellStart"/>
            <w:r>
              <w:rPr>
                <w:lang w:val="en-US"/>
              </w:rPr>
              <w:t>Direktoriaus</w:t>
            </w:r>
            <w:proofErr w:type="spellEnd"/>
            <w:r>
              <w:rPr>
                <w:lang w:val="en-US"/>
              </w:rPr>
              <w:t xml:space="preserve"> </w:t>
            </w:r>
            <w:proofErr w:type="spellStart"/>
            <w:r>
              <w:rPr>
                <w:lang w:val="en-US"/>
              </w:rPr>
              <w:t>pavaduo</w:t>
            </w:r>
            <w:proofErr w:type="spellEnd"/>
            <w:r w:rsidR="00A65A0B">
              <w:rPr>
                <w:lang w:val="en-US"/>
              </w:rPr>
              <w:t>-</w:t>
            </w:r>
          </w:p>
          <w:p w:rsidR="008A1104" w:rsidRDefault="00A65A0B" w:rsidP="008A1104">
            <w:pPr>
              <w:rPr>
                <w:lang w:val="en-US"/>
              </w:rPr>
            </w:pPr>
            <w:proofErr w:type="spellStart"/>
            <w:r>
              <w:rPr>
                <w:lang w:val="en-US"/>
              </w:rPr>
              <w:t>t</w:t>
            </w:r>
            <w:r w:rsidR="008A1104">
              <w:rPr>
                <w:lang w:val="en-US"/>
              </w:rPr>
              <w:t>ojas</w:t>
            </w:r>
            <w:proofErr w:type="spellEnd"/>
            <w:r w:rsidR="008A1104">
              <w:rPr>
                <w:lang w:val="en-US"/>
              </w:rPr>
              <w:t xml:space="preserve"> </w:t>
            </w:r>
            <w:proofErr w:type="spellStart"/>
            <w:r w:rsidR="008A1104">
              <w:rPr>
                <w:lang w:val="en-US"/>
              </w:rPr>
              <w:t>ūkio</w:t>
            </w:r>
            <w:proofErr w:type="spellEnd"/>
            <w:r w:rsidR="008A1104">
              <w:rPr>
                <w:lang w:val="en-US"/>
              </w:rPr>
              <w:t xml:space="preserve"> </w:t>
            </w:r>
            <w:proofErr w:type="spellStart"/>
            <w:r w:rsidR="008A1104">
              <w:rPr>
                <w:lang w:val="en-US"/>
              </w:rPr>
              <w:t>reikalams</w:t>
            </w:r>
            <w:proofErr w:type="spellEnd"/>
          </w:p>
        </w:tc>
        <w:tc>
          <w:tcPr>
            <w:tcW w:w="4643" w:type="dxa"/>
          </w:tcPr>
          <w:p w:rsidR="008A1104" w:rsidRDefault="008A1104" w:rsidP="008A1104">
            <w:pPr>
              <w:rPr>
                <w:lang w:val="en-US"/>
              </w:rPr>
            </w:pPr>
            <w:r>
              <w:rPr>
                <w:lang w:val="en-US"/>
              </w:rPr>
              <w:t xml:space="preserve">4.1.1.Įrengtos 2 </w:t>
            </w:r>
            <w:proofErr w:type="spellStart"/>
            <w:r>
              <w:rPr>
                <w:lang w:val="en-US"/>
              </w:rPr>
              <w:t>naujos</w:t>
            </w:r>
            <w:proofErr w:type="spellEnd"/>
            <w:r>
              <w:rPr>
                <w:lang w:val="en-US"/>
              </w:rPr>
              <w:t xml:space="preserve"> </w:t>
            </w:r>
            <w:proofErr w:type="spellStart"/>
            <w:r>
              <w:rPr>
                <w:lang w:val="en-US"/>
              </w:rPr>
              <w:t>žaidimų</w:t>
            </w:r>
            <w:proofErr w:type="spellEnd"/>
            <w:r>
              <w:rPr>
                <w:lang w:val="en-US"/>
              </w:rPr>
              <w:t xml:space="preserve"> </w:t>
            </w:r>
            <w:proofErr w:type="spellStart"/>
            <w:r>
              <w:rPr>
                <w:lang w:val="en-US"/>
              </w:rPr>
              <w:t>aikštelės</w:t>
            </w:r>
            <w:proofErr w:type="spellEnd"/>
            <w:r>
              <w:rPr>
                <w:lang w:val="en-US"/>
              </w:rPr>
              <w:t xml:space="preserve"> </w:t>
            </w:r>
            <w:proofErr w:type="gramStart"/>
            <w:r>
              <w:rPr>
                <w:lang w:val="en-US"/>
              </w:rPr>
              <w:t>,,</w:t>
            </w:r>
            <w:proofErr w:type="spellStart"/>
            <w:r>
              <w:rPr>
                <w:lang w:val="en-US"/>
              </w:rPr>
              <w:t>Pykšt</w:t>
            </w:r>
            <w:proofErr w:type="spellEnd"/>
            <w:proofErr w:type="gramEnd"/>
            <w:r>
              <w:rPr>
                <w:lang w:val="en-US"/>
              </w:rPr>
              <w:t xml:space="preserve">” </w:t>
            </w:r>
            <w:proofErr w:type="spellStart"/>
            <w:r>
              <w:rPr>
                <w:lang w:val="en-US"/>
              </w:rPr>
              <w:t>ir</w:t>
            </w:r>
            <w:proofErr w:type="spellEnd"/>
            <w:r>
              <w:rPr>
                <w:lang w:val="en-US"/>
              </w:rPr>
              <w:t xml:space="preserve"> ,,</w:t>
            </w:r>
            <w:proofErr w:type="spellStart"/>
            <w:r>
              <w:rPr>
                <w:lang w:val="en-US"/>
              </w:rPr>
              <w:t>Pokšt</w:t>
            </w:r>
            <w:proofErr w:type="spellEnd"/>
            <w:r>
              <w:rPr>
                <w:lang w:val="en-US"/>
              </w:rPr>
              <w:t xml:space="preserve">” </w:t>
            </w:r>
            <w:proofErr w:type="spellStart"/>
            <w:r>
              <w:rPr>
                <w:lang w:val="en-US"/>
              </w:rPr>
              <w:t>grupėms</w:t>
            </w:r>
            <w:proofErr w:type="spellEnd"/>
            <w:r>
              <w:rPr>
                <w:lang w:val="en-US"/>
              </w:rPr>
              <w:t xml:space="preserve"> (</w:t>
            </w:r>
            <w:proofErr w:type="spellStart"/>
            <w:r>
              <w:rPr>
                <w:lang w:val="en-US"/>
              </w:rPr>
              <w:t>iki</w:t>
            </w:r>
            <w:proofErr w:type="spellEnd"/>
            <w:r>
              <w:rPr>
                <w:lang w:val="en-US"/>
              </w:rPr>
              <w:t xml:space="preserve"> </w:t>
            </w:r>
            <w:proofErr w:type="spellStart"/>
            <w:r>
              <w:rPr>
                <w:lang w:val="en-US"/>
              </w:rPr>
              <w:t>rugsėjo</w:t>
            </w:r>
            <w:proofErr w:type="spellEnd"/>
            <w:r>
              <w:rPr>
                <w:lang w:val="en-US"/>
              </w:rPr>
              <w:t xml:space="preserve"> 1 d.)</w:t>
            </w:r>
          </w:p>
          <w:p w:rsidR="008A1104" w:rsidRDefault="008A1104" w:rsidP="008A1104">
            <w:pPr>
              <w:rPr>
                <w:lang w:val="en-US"/>
              </w:rPr>
            </w:pPr>
          </w:p>
          <w:p w:rsidR="008A1104" w:rsidRDefault="008A1104" w:rsidP="008A1104">
            <w:pPr>
              <w:rPr>
                <w:lang w:val="en-US"/>
              </w:rPr>
            </w:pPr>
            <w:r>
              <w:rPr>
                <w:lang w:val="en-US"/>
              </w:rPr>
              <w:t>4.1.2</w:t>
            </w:r>
            <w:proofErr w:type="gramStart"/>
            <w:r>
              <w:rPr>
                <w:lang w:val="en-US"/>
              </w:rPr>
              <w:t>.Sumontuoti</w:t>
            </w:r>
            <w:proofErr w:type="gramEnd"/>
            <w:r>
              <w:rPr>
                <w:lang w:val="en-US"/>
              </w:rPr>
              <w:t xml:space="preserve"> </w:t>
            </w:r>
            <w:proofErr w:type="spellStart"/>
            <w:r>
              <w:rPr>
                <w:lang w:val="en-US"/>
              </w:rPr>
              <w:t>poilsio</w:t>
            </w:r>
            <w:proofErr w:type="spellEnd"/>
            <w:r>
              <w:rPr>
                <w:lang w:val="en-US"/>
              </w:rPr>
              <w:t xml:space="preserve"> </w:t>
            </w:r>
            <w:proofErr w:type="spellStart"/>
            <w:r>
              <w:rPr>
                <w:lang w:val="en-US"/>
              </w:rPr>
              <w:t>suoleliai</w:t>
            </w:r>
            <w:proofErr w:type="spellEnd"/>
            <w:r>
              <w:rPr>
                <w:lang w:val="en-US"/>
              </w:rPr>
              <w:t xml:space="preserve"> </w:t>
            </w:r>
            <w:proofErr w:type="spellStart"/>
            <w:r>
              <w:rPr>
                <w:lang w:val="en-US"/>
              </w:rPr>
              <w:t>prie</w:t>
            </w:r>
            <w:proofErr w:type="spellEnd"/>
            <w:r>
              <w:rPr>
                <w:lang w:val="en-US"/>
              </w:rPr>
              <w:t xml:space="preserve"> </w:t>
            </w:r>
            <w:proofErr w:type="spellStart"/>
            <w:r>
              <w:rPr>
                <w:lang w:val="en-US"/>
              </w:rPr>
              <w:t>kiekvienos</w:t>
            </w:r>
            <w:proofErr w:type="spellEnd"/>
            <w:r>
              <w:rPr>
                <w:lang w:val="en-US"/>
              </w:rPr>
              <w:t xml:space="preserve"> </w:t>
            </w:r>
            <w:proofErr w:type="spellStart"/>
            <w:r>
              <w:rPr>
                <w:lang w:val="en-US"/>
              </w:rPr>
              <w:t>žaidimų</w:t>
            </w:r>
            <w:proofErr w:type="spellEnd"/>
            <w:r>
              <w:rPr>
                <w:lang w:val="en-US"/>
              </w:rPr>
              <w:t xml:space="preserve"> </w:t>
            </w:r>
            <w:proofErr w:type="spellStart"/>
            <w:r>
              <w:rPr>
                <w:lang w:val="en-US"/>
              </w:rPr>
              <w:t>aikštelės</w:t>
            </w:r>
            <w:proofErr w:type="spellEnd"/>
            <w:r>
              <w:rPr>
                <w:lang w:val="en-US"/>
              </w:rPr>
              <w:t xml:space="preserve"> (</w:t>
            </w:r>
            <w:proofErr w:type="spellStart"/>
            <w:r>
              <w:rPr>
                <w:lang w:val="en-US"/>
              </w:rPr>
              <w:t>iki</w:t>
            </w:r>
            <w:proofErr w:type="spellEnd"/>
            <w:r>
              <w:rPr>
                <w:lang w:val="en-US"/>
              </w:rPr>
              <w:t xml:space="preserve">  </w:t>
            </w:r>
            <w:proofErr w:type="spellStart"/>
            <w:r>
              <w:rPr>
                <w:lang w:val="en-US"/>
              </w:rPr>
              <w:t>gegužės</w:t>
            </w:r>
            <w:proofErr w:type="spellEnd"/>
            <w:r>
              <w:rPr>
                <w:lang w:val="en-US"/>
              </w:rPr>
              <w:t xml:space="preserve"> 30 d.)</w:t>
            </w:r>
          </w:p>
          <w:p w:rsidR="008A1104" w:rsidRDefault="008A1104" w:rsidP="008A1104">
            <w:pPr>
              <w:rPr>
                <w:lang w:val="en-US"/>
              </w:rPr>
            </w:pPr>
          </w:p>
          <w:p w:rsidR="008A1104" w:rsidRDefault="008A1104" w:rsidP="008A1104">
            <w:pPr>
              <w:rPr>
                <w:lang w:val="en-US"/>
              </w:rPr>
            </w:pPr>
            <w:r>
              <w:rPr>
                <w:lang w:val="en-US"/>
              </w:rPr>
              <w:t>4.1.3</w:t>
            </w:r>
            <w:proofErr w:type="gramStart"/>
            <w:r>
              <w:rPr>
                <w:lang w:val="en-US"/>
              </w:rPr>
              <w:t>.Atnaujinta</w:t>
            </w:r>
            <w:proofErr w:type="gramEnd"/>
            <w:r>
              <w:rPr>
                <w:lang w:val="en-US"/>
              </w:rPr>
              <w:t xml:space="preserve"> </w:t>
            </w:r>
            <w:proofErr w:type="spellStart"/>
            <w:r>
              <w:rPr>
                <w:lang w:val="en-US"/>
              </w:rPr>
              <w:t>takelio</w:t>
            </w:r>
            <w:proofErr w:type="spellEnd"/>
            <w:r>
              <w:rPr>
                <w:lang w:val="en-US"/>
              </w:rPr>
              <w:t xml:space="preserve"> </w:t>
            </w:r>
            <w:proofErr w:type="spellStart"/>
            <w:r>
              <w:rPr>
                <w:lang w:val="en-US"/>
              </w:rPr>
              <w:t>danga</w:t>
            </w:r>
            <w:proofErr w:type="spellEnd"/>
            <w:r>
              <w:rPr>
                <w:lang w:val="en-US"/>
              </w:rPr>
              <w:t xml:space="preserve"> </w:t>
            </w:r>
            <w:proofErr w:type="spellStart"/>
            <w:r>
              <w:rPr>
                <w:lang w:val="en-US"/>
              </w:rPr>
              <w:t>prie</w:t>
            </w:r>
            <w:proofErr w:type="spellEnd"/>
            <w:r>
              <w:rPr>
                <w:lang w:val="en-US"/>
              </w:rPr>
              <w:t xml:space="preserve"> </w:t>
            </w:r>
            <w:proofErr w:type="spellStart"/>
            <w:r>
              <w:rPr>
                <w:lang w:val="en-US"/>
              </w:rPr>
              <w:t>stadiono</w:t>
            </w:r>
            <w:proofErr w:type="spellEnd"/>
            <w:r>
              <w:rPr>
                <w:lang w:val="en-US"/>
              </w:rPr>
              <w:t xml:space="preserve"> (</w:t>
            </w:r>
            <w:proofErr w:type="spellStart"/>
            <w:r>
              <w:rPr>
                <w:lang w:val="en-US"/>
              </w:rPr>
              <w:t>iki</w:t>
            </w:r>
            <w:proofErr w:type="spellEnd"/>
            <w:r>
              <w:rPr>
                <w:lang w:val="en-US"/>
              </w:rPr>
              <w:t xml:space="preserve"> </w:t>
            </w:r>
            <w:proofErr w:type="spellStart"/>
            <w:r>
              <w:rPr>
                <w:lang w:val="en-US"/>
              </w:rPr>
              <w:t>rugsėjo</w:t>
            </w:r>
            <w:proofErr w:type="spellEnd"/>
            <w:r>
              <w:rPr>
                <w:lang w:val="en-US"/>
              </w:rPr>
              <w:t xml:space="preserve"> 1 d.)</w:t>
            </w:r>
          </w:p>
        </w:tc>
      </w:tr>
      <w:tr w:rsidR="008A1104" w:rsidTr="004635FD">
        <w:tc>
          <w:tcPr>
            <w:tcW w:w="675" w:type="dxa"/>
          </w:tcPr>
          <w:p w:rsidR="008A1104" w:rsidRDefault="008A1104" w:rsidP="004635FD">
            <w:pPr>
              <w:jc w:val="center"/>
              <w:rPr>
                <w:lang w:val="en-US"/>
              </w:rPr>
            </w:pPr>
            <w:r>
              <w:rPr>
                <w:lang w:val="en-US"/>
              </w:rPr>
              <w:t>4.2.</w:t>
            </w:r>
          </w:p>
        </w:tc>
        <w:tc>
          <w:tcPr>
            <w:tcW w:w="3119" w:type="dxa"/>
          </w:tcPr>
          <w:p w:rsidR="008A1104" w:rsidRDefault="00A65A0B" w:rsidP="008A1104">
            <w:pPr>
              <w:rPr>
                <w:lang w:val="en-US"/>
              </w:rPr>
            </w:pPr>
            <w:proofErr w:type="spellStart"/>
            <w:r>
              <w:rPr>
                <w:lang w:val="en-US"/>
              </w:rPr>
              <w:t>Vidaus</w:t>
            </w:r>
            <w:proofErr w:type="spellEnd"/>
            <w:r>
              <w:rPr>
                <w:lang w:val="en-US"/>
              </w:rPr>
              <w:t xml:space="preserve"> </w:t>
            </w:r>
            <w:proofErr w:type="spellStart"/>
            <w:r>
              <w:rPr>
                <w:lang w:val="en-US"/>
              </w:rPr>
              <w:t>aplinkos</w:t>
            </w:r>
            <w:proofErr w:type="spellEnd"/>
            <w:r>
              <w:rPr>
                <w:lang w:val="en-US"/>
              </w:rPr>
              <w:t xml:space="preserve"> </w:t>
            </w:r>
            <w:proofErr w:type="spellStart"/>
            <w:r>
              <w:rPr>
                <w:lang w:val="en-US"/>
              </w:rPr>
              <w:t>sąlygų</w:t>
            </w:r>
            <w:proofErr w:type="spellEnd"/>
            <w:r>
              <w:rPr>
                <w:lang w:val="en-US"/>
              </w:rPr>
              <w:t xml:space="preserve"> </w:t>
            </w:r>
            <w:proofErr w:type="spellStart"/>
            <w:r>
              <w:rPr>
                <w:lang w:val="en-US"/>
              </w:rPr>
              <w:t>gerinimas</w:t>
            </w:r>
            <w:proofErr w:type="spellEnd"/>
          </w:p>
        </w:tc>
        <w:tc>
          <w:tcPr>
            <w:tcW w:w="1417" w:type="dxa"/>
          </w:tcPr>
          <w:p w:rsidR="00A65A0B" w:rsidRDefault="00A65A0B" w:rsidP="00A65A0B">
            <w:pPr>
              <w:rPr>
                <w:lang w:val="en-US"/>
              </w:rPr>
            </w:pPr>
            <w:proofErr w:type="spellStart"/>
            <w:r>
              <w:rPr>
                <w:lang w:val="en-US"/>
              </w:rPr>
              <w:t>Direktoriaus</w:t>
            </w:r>
            <w:proofErr w:type="spellEnd"/>
            <w:r>
              <w:rPr>
                <w:lang w:val="en-US"/>
              </w:rPr>
              <w:t xml:space="preserve"> </w:t>
            </w:r>
            <w:proofErr w:type="spellStart"/>
            <w:r>
              <w:rPr>
                <w:lang w:val="en-US"/>
              </w:rPr>
              <w:t>pavaduo</w:t>
            </w:r>
            <w:proofErr w:type="spellEnd"/>
            <w:r>
              <w:rPr>
                <w:lang w:val="en-US"/>
              </w:rPr>
              <w:t>-</w:t>
            </w:r>
          </w:p>
          <w:p w:rsidR="008A1104" w:rsidRDefault="00A65A0B" w:rsidP="00A65A0B">
            <w:pPr>
              <w:rPr>
                <w:lang w:val="en-US"/>
              </w:rPr>
            </w:pPr>
            <w:proofErr w:type="spellStart"/>
            <w:r>
              <w:rPr>
                <w:lang w:val="en-US"/>
              </w:rPr>
              <w:t>tojas</w:t>
            </w:r>
            <w:proofErr w:type="spellEnd"/>
            <w:r>
              <w:rPr>
                <w:lang w:val="en-US"/>
              </w:rPr>
              <w:t xml:space="preserve"> </w:t>
            </w:r>
            <w:proofErr w:type="spellStart"/>
            <w:r>
              <w:rPr>
                <w:lang w:val="en-US"/>
              </w:rPr>
              <w:t>ūkio</w:t>
            </w:r>
            <w:proofErr w:type="spellEnd"/>
            <w:r>
              <w:rPr>
                <w:lang w:val="en-US"/>
              </w:rPr>
              <w:t xml:space="preserve"> </w:t>
            </w:r>
            <w:proofErr w:type="spellStart"/>
            <w:r>
              <w:rPr>
                <w:lang w:val="en-US"/>
              </w:rPr>
              <w:t>reikalams</w:t>
            </w:r>
            <w:proofErr w:type="spellEnd"/>
          </w:p>
        </w:tc>
        <w:tc>
          <w:tcPr>
            <w:tcW w:w="4643" w:type="dxa"/>
          </w:tcPr>
          <w:p w:rsidR="008A1104" w:rsidRDefault="00A65A0B" w:rsidP="008A1104">
            <w:pPr>
              <w:rPr>
                <w:lang w:val="en-US"/>
              </w:rPr>
            </w:pPr>
            <w:r>
              <w:rPr>
                <w:lang w:val="en-US"/>
              </w:rPr>
              <w:t>4.2.1</w:t>
            </w:r>
            <w:proofErr w:type="gramStart"/>
            <w:r>
              <w:rPr>
                <w:lang w:val="en-US"/>
              </w:rPr>
              <w:t>.Pilnai</w:t>
            </w:r>
            <w:proofErr w:type="gramEnd"/>
            <w:r>
              <w:rPr>
                <w:lang w:val="en-US"/>
              </w:rPr>
              <w:t xml:space="preserve">  </w:t>
            </w:r>
            <w:proofErr w:type="spellStart"/>
            <w:r>
              <w:rPr>
                <w:lang w:val="en-US"/>
              </w:rPr>
              <w:t>įrengtas</w:t>
            </w:r>
            <w:proofErr w:type="spellEnd"/>
            <w:r>
              <w:rPr>
                <w:lang w:val="en-US"/>
              </w:rPr>
              <w:t xml:space="preserve"> </w:t>
            </w:r>
            <w:proofErr w:type="spellStart"/>
            <w:r>
              <w:rPr>
                <w:lang w:val="en-US"/>
              </w:rPr>
              <w:t>direktoriaus</w:t>
            </w:r>
            <w:proofErr w:type="spellEnd"/>
            <w:r>
              <w:rPr>
                <w:lang w:val="en-US"/>
              </w:rPr>
              <w:t xml:space="preserve"> </w:t>
            </w:r>
            <w:proofErr w:type="spellStart"/>
            <w:r>
              <w:rPr>
                <w:lang w:val="en-US"/>
              </w:rPr>
              <w:t>pavaduotojo</w:t>
            </w:r>
            <w:proofErr w:type="spellEnd"/>
            <w:r>
              <w:rPr>
                <w:lang w:val="en-US"/>
              </w:rPr>
              <w:t xml:space="preserve"> </w:t>
            </w:r>
            <w:proofErr w:type="spellStart"/>
            <w:r>
              <w:rPr>
                <w:lang w:val="en-US"/>
              </w:rPr>
              <w:t>ūkio</w:t>
            </w:r>
            <w:proofErr w:type="spellEnd"/>
            <w:r>
              <w:rPr>
                <w:lang w:val="en-US"/>
              </w:rPr>
              <w:t xml:space="preserve"> </w:t>
            </w:r>
            <w:proofErr w:type="spellStart"/>
            <w:r>
              <w:rPr>
                <w:lang w:val="en-US"/>
              </w:rPr>
              <w:t>reikalams</w:t>
            </w:r>
            <w:proofErr w:type="spellEnd"/>
            <w:r>
              <w:rPr>
                <w:lang w:val="en-US"/>
              </w:rPr>
              <w:t xml:space="preserve"> </w:t>
            </w:r>
            <w:proofErr w:type="spellStart"/>
            <w:r>
              <w:rPr>
                <w:lang w:val="en-US"/>
              </w:rPr>
              <w:t>kabinetas</w:t>
            </w:r>
            <w:proofErr w:type="spellEnd"/>
            <w:r>
              <w:rPr>
                <w:lang w:val="en-US"/>
              </w:rPr>
              <w:t xml:space="preserve"> (</w:t>
            </w:r>
            <w:proofErr w:type="spellStart"/>
            <w:r>
              <w:rPr>
                <w:lang w:val="en-US"/>
              </w:rPr>
              <w:t>iki</w:t>
            </w:r>
            <w:proofErr w:type="spellEnd"/>
            <w:r>
              <w:rPr>
                <w:lang w:val="en-US"/>
              </w:rPr>
              <w:t xml:space="preserve"> </w:t>
            </w:r>
            <w:proofErr w:type="spellStart"/>
            <w:r>
              <w:rPr>
                <w:lang w:val="en-US"/>
              </w:rPr>
              <w:t>rugsėjo</w:t>
            </w:r>
            <w:proofErr w:type="spellEnd"/>
            <w:r>
              <w:rPr>
                <w:lang w:val="en-US"/>
              </w:rPr>
              <w:t xml:space="preserve"> 1 d.)</w:t>
            </w:r>
          </w:p>
          <w:p w:rsidR="00A65A0B" w:rsidRDefault="00A65A0B" w:rsidP="008A1104">
            <w:pPr>
              <w:rPr>
                <w:lang w:val="en-US"/>
              </w:rPr>
            </w:pPr>
          </w:p>
          <w:p w:rsidR="00A65A0B" w:rsidRDefault="00A65A0B" w:rsidP="008A1104">
            <w:pPr>
              <w:rPr>
                <w:lang w:val="en-US"/>
              </w:rPr>
            </w:pPr>
            <w:r>
              <w:rPr>
                <w:lang w:val="en-US"/>
              </w:rPr>
              <w:t xml:space="preserve">4.2.2. </w:t>
            </w:r>
            <w:proofErr w:type="spellStart"/>
            <w:r>
              <w:rPr>
                <w:lang w:val="en-US"/>
              </w:rPr>
              <w:t>Atliktas</w:t>
            </w:r>
            <w:proofErr w:type="spellEnd"/>
            <w:r>
              <w:rPr>
                <w:lang w:val="en-US"/>
              </w:rPr>
              <w:t xml:space="preserve"> </w:t>
            </w:r>
            <w:proofErr w:type="spellStart"/>
            <w:r>
              <w:rPr>
                <w:lang w:val="en-US"/>
              </w:rPr>
              <w:t>remontas</w:t>
            </w:r>
            <w:proofErr w:type="spellEnd"/>
            <w:r>
              <w:rPr>
                <w:lang w:val="en-US"/>
              </w:rPr>
              <w:t xml:space="preserve"> </w:t>
            </w:r>
            <w:proofErr w:type="spellStart"/>
            <w:r>
              <w:rPr>
                <w:lang w:val="en-US"/>
              </w:rPr>
              <w:t>direktoriaus</w:t>
            </w:r>
            <w:proofErr w:type="spellEnd"/>
            <w:r>
              <w:rPr>
                <w:lang w:val="en-US"/>
              </w:rPr>
              <w:t xml:space="preserve"> </w:t>
            </w:r>
            <w:proofErr w:type="spellStart"/>
            <w:r>
              <w:rPr>
                <w:lang w:val="en-US"/>
              </w:rPr>
              <w:t>pavaduotojos</w:t>
            </w:r>
            <w:proofErr w:type="spellEnd"/>
            <w:r>
              <w:rPr>
                <w:lang w:val="en-US"/>
              </w:rPr>
              <w:t xml:space="preserve"> </w:t>
            </w:r>
            <w:proofErr w:type="spellStart"/>
            <w:r>
              <w:rPr>
                <w:lang w:val="en-US"/>
              </w:rPr>
              <w:t>ugdymui</w:t>
            </w:r>
            <w:proofErr w:type="spellEnd"/>
            <w:r>
              <w:rPr>
                <w:lang w:val="en-US"/>
              </w:rPr>
              <w:t xml:space="preserve"> </w:t>
            </w:r>
            <w:proofErr w:type="spellStart"/>
            <w:r>
              <w:rPr>
                <w:lang w:val="en-US"/>
              </w:rPr>
              <w:t>kabinete</w:t>
            </w:r>
            <w:proofErr w:type="spellEnd"/>
            <w:r>
              <w:rPr>
                <w:lang w:val="en-US"/>
              </w:rPr>
              <w:t xml:space="preserve"> (</w:t>
            </w:r>
            <w:proofErr w:type="spellStart"/>
            <w:r>
              <w:rPr>
                <w:lang w:val="en-US"/>
              </w:rPr>
              <w:t>iki</w:t>
            </w:r>
            <w:proofErr w:type="spellEnd"/>
            <w:r>
              <w:rPr>
                <w:lang w:val="en-US"/>
              </w:rPr>
              <w:t xml:space="preserve"> </w:t>
            </w:r>
            <w:proofErr w:type="spellStart"/>
            <w:r>
              <w:rPr>
                <w:lang w:val="en-US"/>
              </w:rPr>
              <w:t>rugpjūčio</w:t>
            </w:r>
            <w:proofErr w:type="spellEnd"/>
            <w:r>
              <w:rPr>
                <w:lang w:val="en-US"/>
              </w:rPr>
              <w:t xml:space="preserve"> 1 d.)</w:t>
            </w:r>
          </w:p>
          <w:p w:rsidR="00A65A0B" w:rsidRDefault="00A65A0B" w:rsidP="008A1104">
            <w:pPr>
              <w:rPr>
                <w:lang w:val="en-US"/>
              </w:rPr>
            </w:pPr>
          </w:p>
          <w:p w:rsidR="00A65A0B" w:rsidRDefault="00A65A0B" w:rsidP="008A1104">
            <w:pPr>
              <w:rPr>
                <w:lang w:val="en-US"/>
              </w:rPr>
            </w:pPr>
            <w:r>
              <w:rPr>
                <w:lang w:val="en-US"/>
              </w:rPr>
              <w:t xml:space="preserve">4.2.3.Įrengti </w:t>
            </w:r>
            <w:proofErr w:type="spellStart"/>
            <w:r>
              <w:rPr>
                <w:lang w:val="en-US"/>
              </w:rPr>
              <w:t>kondicionieriai</w:t>
            </w:r>
            <w:proofErr w:type="spellEnd"/>
            <w:r>
              <w:rPr>
                <w:lang w:val="en-US"/>
              </w:rPr>
              <w:t xml:space="preserve"> </w:t>
            </w:r>
            <w:proofErr w:type="spellStart"/>
            <w:r>
              <w:rPr>
                <w:lang w:val="en-US"/>
              </w:rPr>
              <w:t>visose</w:t>
            </w:r>
            <w:proofErr w:type="spellEnd"/>
            <w:r>
              <w:rPr>
                <w:lang w:val="en-US"/>
              </w:rPr>
              <w:t xml:space="preserve"> </w:t>
            </w:r>
            <w:proofErr w:type="spellStart"/>
            <w:r>
              <w:rPr>
                <w:lang w:val="en-US"/>
              </w:rPr>
              <w:t>grupėse</w:t>
            </w:r>
            <w:proofErr w:type="spellEnd"/>
            <w:r>
              <w:rPr>
                <w:lang w:val="en-US"/>
              </w:rPr>
              <w:t xml:space="preserve"> (</w:t>
            </w:r>
            <w:proofErr w:type="spellStart"/>
            <w:r>
              <w:rPr>
                <w:lang w:val="en-US"/>
              </w:rPr>
              <w:t>iki</w:t>
            </w:r>
            <w:proofErr w:type="spellEnd"/>
            <w:r>
              <w:rPr>
                <w:lang w:val="en-US"/>
              </w:rPr>
              <w:t xml:space="preserve"> </w:t>
            </w:r>
            <w:proofErr w:type="spellStart"/>
            <w:r>
              <w:rPr>
                <w:lang w:val="en-US"/>
              </w:rPr>
              <w:t>rugsėjo</w:t>
            </w:r>
            <w:proofErr w:type="spellEnd"/>
            <w:r>
              <w:rPr>
                <w:lang w:val="en-US"/>
              </w:rPr>
              <w:t xml:space="preserve"> 1 d.)</w:t>
            </w:r>
          </w:p>
          <w:p w:rsidR="00A65A0B" w:rsidRDefault="00A65A0B" w:rsidP="008A1104">
            <w:pPr>
              <w:rPr>
                <w:lang w:val="en-US"/>
              </w:rPr>
            </w:pPr>
          </w:p>
          <w:p w:rsidR="00A65A0B" w:rsidRDefault="00A65A0B" w:rsidP="008A1104">
            <w:pPr>
              <w:rPr>
                <w:lang w:val="en-US"/>
              </w:rPr>
            </w:pPr>
            <w:r>
              <w:rPr>
                <w:lang w:val="en-US"/>
              </w:rPr>
              <w:t>4.2.4</w:t>
            </w:r>
            <w:proofErr w:type="gramStart"/>
            <w:r>
              <w:rPr>
                <w:lang w:val="en-US"/>
              </w:rPr>
              <w:t>.Esant</w:t>
            </w:r>
            <w:proofErr w:type="gramEnd"/>
            <w:r>
              <w:rPr>
                <w:lang w:val="en-US"/>
              </w:rPr>
              <w:t xml:space="preserve"> </w:t>
            </w:r>
            <w:proofErr w:type="spellStart"/>
            <w:r>
              <w:rPr>
                <w:lang w:val="en-US"/>
              </w:rPr>
              <w:t>poreikiui</w:t>
            </w:r>
            <w:proofErr w:type="spellEnd"/>
            <w:r>
              <w:rPr>
                <w:lang w:val="en-US"/>
              </w:rPr>
              <w:t xml:space="preserve"> </w:t>
            </w:r>
            <w:proofErr w:type="spellStart"/>
            <w:r>
              <w:rPr>
                <w:lang w:val="en-US"/>
              </w:rPr>
              <w:t>viena</w:t>
            </w:r>
            <w:proofErr w:type="spellEnd"/>
            <w:r>
              <w:rPr>
                <w:lang w:val="en-US"/>
              </w:rPr>
              <w:t xml:space="preserve"> </w:t>
            </w:r>
            <w:proofErr w:type="spellStart"/>
            <w:r>
              <w:rPr>
                <w:lang w:val="en-US"/>
              </w:rPr>
              <w:t>ikimokyklinio</w:t>
            </w:r>
            <w:proofErr w:type="spellEnd"/>
            <w:r>
              <w:rPr>
                <w:lang w:val="en-US"/>
              </w:rPr>
              <w:t xml:space="preserve"> </w:t>
            </w:r>
            <w:proofErr w:type="spellStart"/>
            <w:r>
              <w:rPr>
                <w:lang w:val="en-US"/>
              </w:rPr>
              <w:t>ugdymo</w:t>
            </w:r>
            <w:proofErr w:type="spellEnd"/>
            <w:r w:rsidR="00E90A53">
              <w:rPr>
                <w:lang w:val="en-US"/>
              </w:rPr>
              <w:t xml:space="preserve"> </w:t>
            </w:r>
            <w:proofErr w:type="spellStart"/>
            <w:r w:rsidR="003930E2">
              <w:rPr>
                <w:lang w:val="en-US"/>
              </w:rPr>
              <w:t>g</w:t>
            </w:r>
            <w:r>
              <w:rPr>
                <w:lang w:val="en-US"/>
              </w:rPr>
              <w:t>rupė</w:t>
            </w:r>
            <w:proofErr w:type="spellEnd"/>
            <w:r>
              <w:rPr>
                <w:lang w:val="en-US"/>
              </w:rPr>
              <w:t xml:space="preserve"> </w:t>
            </w:r>
            <w:proofErr w:type="spellStart"/>
            <w:r>
              <w:rPr>
                <w:lang w:val="en-US"/>
              </w:rPr>
              <w:t>pertvarkyta</w:t>
            </w:r>
            <w:proofErr w:type="spellEnd"/>
            <w:r>
              <w:rPr>
                <w:lang w:val="en-US"/>
              </w:rPr>
              <w:t xml:space="preserve"> į </w:t>
            </w:r>
            <w:proofErr w:type="spellStart"/>
            <w:r>
              <w:rPr>
                <w:lang w:val="en-US"/>
              </w:rPr>
              <w:t>ankstyvojo</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grupę</w:t>
            </w:r>
            <w:proofErr w:type="spellEnd"/>
            <w:r>
              <w:rPr>
                <w:lang w:val="en-US"/>
              </w:rPr>
              <w:t>.</w:t>
            </w:r>
          </w:p>
          <w:p w:rsidR="00A65A0B" w:rsidRDefault="00A65A0B" w:rsidP="008A1104">
            <w:pPr>
              <w:rPr>
                <w:lang w:val="en-US"/>
              </w:rPr>
            </w:pPr>
          </w:p>
          <w:p w:rsidR="00A65A0B" w:rsidRDefault="00A65A0B" w:rsidP="008A1104">
            <w:pPr>
              <w:rPr>
                <w:lang w:val="en-US"/>
              </w:rPr>
            </w:pPr>
            <w:r>
              <w:rPr>
                <w:lang w:val="en-US"/>
              </w:rPr>
              <w:t>4.2.5</w:t>
            </w:r>
            <w:proofErr w:type="gramStart"/>
            <w:r>
              <w:rPr>
                <w:lang w:val="en-US"/>
              </w:rPr>
              <w:t>.Ugdymo</w:t>
            </w:r>
            <w:proofErr w:type="gramEnd"/>
            <w:r>
              <w:rPr>
                <w:lang w:val="en-US"/>
              </w:rPr>
              <w:t xml:space="preserve"> </w:t>
            </w:r>
            <w:proofErr w:type="spellStart"/>
            <w:r>
              <w:rPr>
                <w:lang w:val="en-US"/>
              </w:rPr>
              <w:t>grupės</w:t>
            </w:r>
            <w:proofErr w:type="spellEnd"/>
            <w:r>
              <w:rPr>
                <w:lang w:val="en-US"/>
              </w:rPr>
              <w:t xml:space="preserve"> </w:t>
            </w:r>
            <w:proofErr w:type="spellStart"/>
            <w:r>
              <w:rPr>
                <w:lang w:val="en-US"/>
              </w:rPr>
              <w:t>aprūpintos</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priemonėmis</w:t>
            </w:r>
            <w:proofErr w:type="spellEnd"/>
            <w:r>
              <w:rPr>
                <w:lang w:val="en-US"/>
              </w:rPr>
              <w:t xml:space="preserve"> </w:t>
            </w:r>
            <w:proofErr w:type="spellStart"/>
            <w:r>
              <w:rPr>
                <w:lang w:val="en-US"/>
              </w:rPr>
              <w:t>pagal</w:t>
            </w:r>
            <w:proofErr w:type="spellEnd"/>
            <w:r>
              <w:rPr>
                <w:lang w:val="en-US"/>
              </w:rPr>
              <w:t xml:space="preserve"> </w:t>
            </w:r>
            <w:proofErr w:type="spellStart"/>
            <w:r>
              <w:rPr>
                <w:lang w:val="en-US"/>
              </w:rPr>
              <w:t>programos</w:t>
            </w:r>
            <w:proofErr w:type="spellEnd"/>
            <w:r>
              <w:rPr>
                <w:lang w:val="en-US"/>
              </w:rPr>
              <w:t xml:space="preserve"> </w:t>
            </w:r>
            <w:proofErr w:type="spellStart"/>
            <w:r>
              <w:rPr>
                <w:lang w:val="en-US"/>
              </w:rPr>
              <w:t>reikalavimus</w:t>
            </w:r>
            <w:proofErr w:type="spellEnd"/>
            <w:r>
              <w:rPr>
                <w:lang w:val="en-US"/>
              </w:rPr>
              <w:t>. (</w:t>
            </w:r>
            <w:proofErr w:type="spellStart"/>
            <w:r>
              <w:rPr>
                <w:lang w:val="en-US"/>
              </w:rPr>
              <w:t>poreikis</w:t>
            </w:r>
            <w:proofErr w:type="spellEnd"/>
            <w:r>
              <w:rPr>
                <w:lang w:val="en-US"/>
              </w:rPr>
              <w:t xml:space="preserve"> </w:t>
            </w:r>
            <w:proofErr w:type="spellStart"/>
            <w:r>
              <w:rPr>
                <w:lang w:val="en-US"/>
              </w:rPr>
              <w:t>tiriamas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įgyvendinamas</w:t>
            </w:r>
            <w:proofErr w:type="spellEnd"/>
            <w:r>
              <w:rPr>
                <w:lang w:val="en-US"/>
              </w:rPr>
              <w:t xml:space="preserve"> 2 </w:t>
            </w:r>
            <w:proofErr w:type="spellStart"/>
            <w:r>
              <w:rPr>
                <w:lang w:val="en-US"/>
              </w:rPr>
              <w:t>kartus</w:t>
            </w:r>
            <w:proofErr w:type="spellEnd"/>
            <w:r>
              <w:rPr>
                <w:lang w:val="en-US"/>
              </w:rPr>
              <w:t xml:space="preserve"> per </w:t>
            </w:r>
            <w:proofErr w:type="spellStart"/>
            <w:r>
              <w:rPr>
                <w:lang w:val="en-US"/>
              </w:rPr>
              <w:t>metus</w:t>
            </w:r>
            <w:proofErr w:type="spellEnd"/>
            <w:r>
              <w:rPr>
                <w:lang w:val="en-US"/>
              </w:rPr>
              <w:t>)</w:t>
            </w:r>
          </w:p>
        </w:tc>
      </w:tr>
    </w:tbl>
    <w:p w:rsidR="008A1104" w:rsidRDefault="008A1104" w:rsidP="00C42274">
      <w:pPr>
        <w:jc w:val="center"/>
        <w:rPr>
          <w:b/>
          <w:lang w:val="en-US"/>
        </w:rPr>
      </w:pPr>
    </w:p>
    <w:p w:rsidR="00C42274" w:rsidRDefault="00C42274" w:rsidP="00C42274">
      <w:pPr>
        <w:jc w:val="center"/>
        <w:rPr>
          <w:b/>
          <w:lang w:val="en-US"/>
        </w:rPr>
      </w:pPr>
    </w:p>
    <w:p w:rsidR="00C42274" w:rsidRDefault="00C42274" w:rsidP="00C42274">
      <w:pPr>
        <w:jc w:val="center"/>
        <w:rPr>
          <w:b/>
          <w:lang w:val="en-US"/>
        </w:rPr>
      </w:pPr>
      <w:r>
        <w:rPr>
          <w:b/>
          <w:lang w:val="en-US"/>
        </w:rPr>
        <w:t>MOKYTOJŲ TARYBOS POSĖDŽIAI</w:t>
      </w:r>
    </w:p>
    <w:p w:rsidR="00C42274" w:rsidRDefault="00C42274" w:rsidP="00C42274">
      <w:pPr>
        <w:jc w:val="center"/>
        <w:rPr>
          <w:b/>
          <w:lang w:val="en-US"/>
        </w:rPr>
      </w:pPr>
    </w:p>
    <w:tbl>
      <w:tblPr>
        <w:tblStyle w:val="Lentelstinklelis"/>
        <w:tblW w:w="0" w:type="auto"/>
        <w:tblLook w:val="04A0" w:firstRow="1" w:lastRow="0" w:firstColumn="1" w:lastColumn="0" w:noHBand="0" w:noVBand="1"/>
      </w:tblPr>
      <w:tblGrid>
        <w:gridCol w:w="870"/>
        <w:gridCol w:w="5756"/>
        <w:gridCol w:w="3228"/>
      </w:tblGrid>
      <w:tr w:rsidR="00C42274" w:rsidTr="00C42274">
        <w:tc>
          <w:tcPr>
            <w:tcW w:w="675" w:type="dxa"/>
          </w:tcPr>
          <w:p w:rsidR="00C42274" w:rsidRDefault="00C42274" w:rsidP="00C42274">
            <w:pPr>
              <w:jc w:val="center"/>
              <w:rPr>
                <w:lang w:val="en-US"/>
              </w:rPr>
            </w:pPr>
            <w:proofErr w:type="spellStart"/>
            <w:r>
              <w:rPr>
                <w:lang w:val="en-US"/>
              </w:rPr>
              <w:t>Eil.Nr</w:t>
            </w:r>
            <w:proofErr w:type="spellEnd"/>
            <w:r>
              <w:rPr>
                <w:lang w:val="en-US"/>
              </w:rPr>
              <w:t>.</w:t>
            </w:r>
          </w:p>
        </w:tc>
        <w:tc>
          <w:tcPr>
            <w:tcW w:w="5894" w:type="dxa"/>
          </w:tcPr>
          <w:p w:rsidR="00C42274" w:rsidRDefault="00C42274" w:rsidP="00C42274">
            <w:pPr>
              <w:jc w:val="center"/>
              <w:rPr>
                <w:lang w:val="en-US"/>
              </w:rPr>
            </w:pPr>
            <w:proofErr w:type="spellStart"/>
            <w:r>
              <w:rPr>
                <w:lang w:val="en-US"/>
              </w:rPr>
              <w:t>Tema</w:t>
            </w:r>
            <w:proofErr w:type="spellEnd"/>
          </w:p>
        </w:tc>
        <w:tc>
          <w:tcPr>
            <w:tcW w:w="3285" w:type="dxa"/>
          </w:tcPr>
          <w:p w:rsidR="00C42274" w:rsidRDefault="00C42274" w:rsidP="00C42274">
            <w:pPr>
              <w:jc w:val="center"/>
              <w:rPr>
                <w:lang w:val="en-US"/>
              </w:rPr>
            </w:pPr>
            <w:proofErr w:type="spellStart"/>
            <w:r>
              <w:rPr>
                <w:lang w:val="en-US"/>
              </w:rPr>
              <w:t>Atsakingas</w:t>
            </w:r>
            <w:proofErr w:type="spellEnd"/>
          </w:p>
        </w:tc>
      </w:tr>
      <w:tr w:rsidR="00C42274" w:rsidTr="00C42274">
        <w:tc>
          <w:tcPr>
            <w:tcW w:w="675" w:type="dxa"/>
          </w:tcPr>
          <w:p w:rsidR="00C42274" w:rsidRDefault="003171F8" w:rsidP="00C42274">
            <w:pPr>
              <w:jc w:val="center"/>
              <w:rPr>
                <w:lang w:val="en-US"/>
              </w:rPr>
            </w:pPr>
            <w:r>
              <w:rPr>
                <w:lang w:val="en-US"/>
              </w:rPr>
              <w:t>1.</w:t>
            </w:r>
          </w:p>
        </w:tc>
        <w:tc>
          <w:tcPr>
            <w:tcW w:w="5894" w:type="dxa"/>
          </w:tcPr>
          <w:p w:rsidR="00C42274" w:rsidRDefault="00001E73" w:rsidP="00001E73">
            <w:pPr>
              <w:rPr>
                <w:lang w:val="en-US"/>
              </w:rPr>
            </w:pPr>
            <w:proofErr w:type="spellStart"/>
            <w:r>
              <w:rPr>
                <w:lang w:val="en-US"/>
              </w:rPr>
              <w:t>Tauragės</w:t>
            </w:r>
            <w:proofErr w:type="spellEnd"/>
            <w:r>
              <w:rPr>
                <w:lang w:val="en-US"/>
              </w:rPr>
              <w:t xml:space="preserve"> </w:t>
            </w:r>
            <w:proofErr w:type="spellStart"/>
            <w:r>
              <w:rPr>
                <w:lang w:val="en-US"/>
              </w:rPr>
              <w:t>lopšelio-darželio</w:t>
            </w:r>
            <w:proofErr w:type="spellEnd"/>
            <w:r>
              <w:rPr>
                <w:lang w:val="en-US"/>
              </w:rPr>
              <w:t xml:space="preserve"> </w:t>
            </w:r>
            <w:proofErr w:type="gramStart"/>
            <w:r>
              <w:rPr>
                <w:lang w:val="en-US"/>
              </w:rPr>
              <w:t>,,</w:t>
            </w:r>
            <w:proofErr w:type="spellStart"/>
            <w:r>
              <w:rPr>
                <w:lang w:val="en-US"/>
              </w:rPr>
              <w:t>Kodėlčius</w:t>
            </w:r>
            <w:proofErr w:type="spellEnd"/>
            <w:proofErr w:type="gramEnd"/>
            <w:r>
              <w:rPr>
                <w:lang w:val="en-US"/>
              </w:rPr>
              <w:t xml:space="preserve">” </w:t>
            </w:r>
            <w:proofErr w:type="spellStart"/>
            <w:r>
              <w:rPr>
                <w:lang w:val="en-US"/>
              </w:rPr>
              <w:t>ugdymo</w:t>
            </w:r>
            <w:proofErr w:type="spellEnd"/>
            <w:r>
              <w:rPr>
                <w:lang w:val="en-US"/>
              </w:rPr>
              <w:t xml:space="preserve"> </w:t>
            </w:r>
            <w:proofErr w:type="spellStart"/>
            <w:r>
              <w:rPr>
                <w:lang w:val="en-US"/>
              </w:rPr>
              <w:t>kokybės</w:t>
            </w:r>
            <w:proofErr w:type="spellEnd"/>
            <w:r>
              <w:rPr>
                <w:lang w:val="en-US"/>
              </w:rPr>
              <w:t xml:space="preserve"> </w:t>
            </w:r>
            <w:proofErr w:type="spellStart"/>
            <w:r>
              <w:rPr>
                <w:lang w:val="en-US"/>
              </w:rPr>
              <w:t>s</w:t>
            </w:r>
            <w:r w:rsidR="009519AC">
              <w:rPr>
                <w:lang w:val="en-US"/>
              </w:rPr>
              <w:t>amprata</w:t>
            </w:r>
            <w:proofErr w:type="spellEnd"/>
            <w:r w:rsidR="009519AC">
              <w:rPr>
                <w:lang w:val="en-US"/>
              </w:rPr>
              <w:t xml:space="preserve"> </w:t>
            </w:r>
            <w:proofErr w:type="spellStart"/>
            <w:r w:rsidR="009519AC">
              <w:rPr>
                <w:lang w:val="en-US"/>
              </w:rPr>
              <w:t>ir</w:t>
            </w:r>
            <w:proofErr w:type="spellEnd"/>
            <w:r w:rsidR="009519AC">
              <w:rPr>
                <w:lang w:val="en-US"/>
              </w:rPr>
              <w:t xml:space="preserve"> </w:t>
            </w:r>
            <w:proofErr w:type="spellStart"/>
            <w:r w:rsidR="009519AC">
              <w:rPr>
                <w:lang w:val="en-US"/>
              </w:rPr>
              <w:t>veiksniai</w:t>
            </w:r>
            <w:proofErr w:type="spellEnd"/>
            <w:r w:rsidR="009519AC">
              <w:rPr>
                <w:lang w:val="en-US"/>
              </w:rPr>
              <w:t xml:space="preserve"> ( </w:t>
            </w:r>
            <w:proofErr w:type="spellStart"/>
            <w:r>
              <w:rPr>
                <w:lang w:val="en-US"/>
              </w:rPr>
              <w:t>kovo</w:t>
            </w:r>
            <w:proofErr w:type="spellEnd"/>
            <w:r>
              <w:rPr>
                <w:lang w:val="en-US"/>
              </w:rPr>
              <w:t xml:space="preserve">  </w:t>
            </w:r>
            <w:proofErr w:type="spellStart"/>
            <w:r>
              <w:rPr>
                <w:lang w:val="en-US"/>
              </w:rPr>
              <w:t>mėn</w:t>
            </w:r>
            <w:proofErr w:type="spellEnd"/>
            <w:r>
              <w:rPr>
                <w:lang w:val="en-US"/>
              </w:rPr>
              <w:t>.)</w:t>
            </w:r>
          </w:p>
          <w:p w:rsidR="00001E73" w:rsidRDefault="00001E73" w:rsidP="00001E73">
            <w:pPr>
              <w:rPr>
                <w:lang w:val="en-US"/>
              </w:rPr>
            </w:pPr>
          </w:p>
        </w:tc>
        <w:tc>
          <w:tcPr>
            <w:tcW w:w="3285" w:type="dxa"/>
          </w:tcPr>
          <w:p w:rsidR="00C42274" w:rsidRDefault="00C42274" w:rsidP="00001E73">
            <w:pPr>
              <w:rPr>
                <w:lang w:val="en-US"/>
              </w:rPr>
            </w:pPr>
          </w:p>
          <w:p w:rsidR="00001E73" w:rsidRDefault="00001E73" w:rsidP="00C42274">
            <w:pPr>
              <w:jc w:val="center"/>
              <w:rPr>
                <w:lang w:val="en-US"/>
              </w:rPr>
            </w:pPr>
            <w:proofErr w:type="spellStart"/>
            <w:r>
              <w:rPr>
                <w:lang w:val="en-US"/>
              </w:rPr>
              <w:t>Mokytojų</w:t>
            </w:r>
            <w:proofErr w:type="spellEnd"/>
            <w:r>
              <w:rPr>
                <w:lang w:val="en-US"/>
              </w:rPr>
              <w:t xml:space="preserve"> </w:t>
            </w:r>
            <w:proofErr w:type="spellStart"/>
            <w:r>
              <w:rPr>
                <w:lang w:val="en-US"/>
              </w:rPr>
              <w:t>tarybos</w:t>
            </w:r>
            <w:proofErr w:type="spellEnd"/>
            <w:r>
              <w:rPr>
                <w:lang w:val="en-US"/>
              </w:rPr>
              <w:t xml:space="preserve"> </w:t>
            </w:r>
            <w:proofErr w:type="spellStart"/>
            <w:r>
              <w:rPr>
                <w:lang w:val="en-US"/>
              </w:rPr>
              <w:t>pirmininkė</w:t>
            </w:r>
            <w:proofErr w:type="spellEnd"/>
          </w:p>
          <w:p w:rsidR="00001E73" w:rsidRDefault="00001E73" w:rsidP="00C42274">
            <w:pPr>
              <w:jc w:val="center"/>
              <w:rPr>
                <w:lang w:val="en-US"/>
              </w:rPr>
            </w:pPr>
          </w:p>
        </w:tc>
      </w:tr>
      <w:tr w:rsidR="00001E73" w:rsidTr="00C42274">
        <w:tc>
          <w:tcPr>
            <w:tcW w:w="675" w:type="dxa"/>
          </w:tcPr>
          <w:p w:rsidR="00001E73" w:rsidRDefault="00001E73" w:rsidP="00C42274">
            <w:pPr>
              <w:jc w:val="center"/>
              <w:rPr>
                <w:lang w:val="en-US"/>
              </w:rPr>
            </w:pPr>
            <w:r>
              <w:rPr>
                <w:lang w:val="en-US"/>
              </w:rPr>
              <w:t>2.</w:t>
            </w:r>
          </w:p>
        </w:tc>
        <w:tc>
          <w:tcPr>
            <w:tcW w:w="5894" w:type="dxa"/>
          </w:tcPr>
          <w:p w:rsidR="00001E73" w:rsidRDefault="00001E73" w:rsidP="00001E73">
            <w:pPr>
              <w:rPr>
                <w:lang w:val="en-US"/>
              </w:rPr>
            </w:pPr>
            <w:proofErr w:type="spellStart"/>
            <w:r>
              <w:rPr>
                <w:lang w:val="en-US"/>
              </w:rPr>
              <w:t>Vaikų</w:t>
            </w:r>
            <w:proofErr w:type="spellEnd"/>
            <w:r>
              <w:rPr>
                <w:lang w:val="en-US"/>
              </w:rPr>
              <w:t xml:space="preserve"> </w:t>
            </w:r>
            <w:proofErr w:type="spellStart"/>
            <w:r>
              <w:rPr>
                <w:lang w:val="en-US"/>
              </w:rPr>
              <w:t>pasiekimų</w:t>
            </w:r>
            <w:proofErr w:type="spellEnd"/>
            <w:r>
              <w:rPr>
                <w:lang w:val="en-US"/>
              </w:rPr>
              <w:t xml:space="preserve"> </w:t>
            </w:r>
            <w:proofErr w:type="spellStart"/>
            <w:r>
              <w:rPr>
                <w:lang w:val="en-US"/>
              </w:rPr>
              <w:t>analizė</w:t>
            </w:r>
            <w:proofErr w:type="spellEnd"/>
            <w:r>
              <w:rPr>
                <w:lang w:val="en-US"/>
              </w:rPr>
              <w:t xml:space="preserve"> </w:t>
            </w:r>
            <w:proofErr w:type="spellStart"/>
            <w:r>
              <w:rPr>
                <w:lang w:val="en-US"/>
              </w:rPr>
              <w:t>už</w:t>
            </w:r>
            <w:proofErr w:type="spellEnd"/>
            <w:r>
              <w:rPr>
                <w:lang w:val="en-US"/>
              </w:rPr>
              <w:t xml:space="preserve"> 2021-2022 </w:t>
            </w:r>
            <w:proofErr w:type="spellStart"/>
            <w:r>
              <w:rPr>
                <w:lang w:val="en-US"/>
              </w:rPr>
              <w:t>m.m.</w:t>
            </w:r>
            <w:proofErr w:type="spellEnd"/>
            <w:r>
              <w:rPr>
                <w:lang w:val="en-US"/>
              </w:rPr>
              <w:t xml:space="preserve">  (</w:t>
            </w:r>
            <w:proofErr w:type="spellStart"/>
            <w:proofErr w:type="gramStart"/>
            <w:r>
              <w:rPr>
                <w:lang w:val="en-US"/>
              </w:rPr>
              <w:t>gegužės</w:t>
            </w:r>
            <w:proofErr w:type="spellEnd"/>
            <w:proofErr w:type="gramEnd"/>
            <w:r>
              <w:rPr>
                <w:lang w:val="en-US"/>
              </w:rPr>
              <w:t xml:space="preserve"> </w:t>
            </w:r>
            <w:proofErr w:type="spellStart"/>
            <w:r>
              <w:rPr>
                <w:lang w:val="en-US"/>
              </w:rPr>
              <w:t>mėn</w:t>
            </w:r>
            <w:proofErr w:type="spellEnd"/>
            <w:r>
              <w:rPr>
                <w:lang w:val="en-US"/>
              </w:rPr>
              <w:t>.)</w:t>
            </w:r>
          </w:p>
          <w:p w:rsidR="00001E73" w:rsidRDefault="00001E73" w:rsidP="00001E73">
            <w:pPr>
              <w:rPr>
                <w:lang w:val="en-US"/>
              </w:rPr>
            </w:pPr>
          </w:p>
        </w:tc>
        <w:tc>
          <w:tcPr>
            <w:tcW w:w="3285" w:type="dxa"/>
          </w:tcPr>
          <w:p w:rsidR="00001E73" w:rsidRDefault="00001E73" w:rsidP="00C42274">
            <w:pPr>
              <w:jc w:val="center"/>
              <w:rPr>
                <w:lang w:val="en-US"/>
              </w:rPr>
            </w:pPr>
            <w:proofErr w:type="spellStart"/>
            <w:r>
              <w:rPr>
                <w:lang w:val="en-US"/>
              </w:rPr>
              <w:t>Direktoriaus</w:t>
            </w:r>
            <w:proofErr w:type="spellEnd"/>
            <w:r>
              <w:rPr>
                <w:lang w:val="en-US"/>
              </w:rPr>
              <w:t xml:space="preserve"> </w:t>
            </w:r>
            <w:proofErr w:type="spellStart"/>
            <w:r>
              <w:rPr>
                <w:lang w:val="en-US"/>
              </w:rPr>
              <w:t>pavaduotoja</w:t>
            </w:r>
            <w:proofErr w:type="spellEnd"/>
            <w:r>
              <w:rPr>
                <w:lang w:val="en-US"/>
              </w:rPr>
              <w:t xml:space="preserve"> </w:t>
            </w:r>
            <w:proofErr w:type="spellStart"/>
            <w:r>
              <w:rPr>
                <w:lang w:val="en-US"/>
              </w:rPr>
              <w:t>ugdymui</w:t>
            </w:r>
            <w:proofErr w:type="spellEnd"/>
          </w:p>
        </w:tc>
      </w:tr>
      <w:tr w:rsidR="00001E73" w:rsidTr="00C42274">
        <w:tc>
          <w:tcPr>
            <w:tcW w:w="675" w:type="dxa"/>
          </w:tcPr>
          <w:p w:rsidR="00001E73" w:rsidRDefault="00001E73" w:rsidP="00C42274">
            <w:pPr>
              <w:jc w:val="center"/>
              <w:rPr>
                <w:lang w:val="en-US"/>
              </w:rPr>
            </w:pPr>
            <w:r>
              <w:rPr>
                <w:lang w:val="en-US"/>
              </w:rPr>
              <w:t>3.</w:t>
            </w:r>
          </w:p>
        </w:tc>
        <w:tc>
          <w:tcPr>
            <w:tcW w:w="5894" w:type="dxa"/>
          </w:tcPr>
          <w:p w:rsidR="00001E73" w:rsidRDefault="00001E73" w:rsidP="00001E73">
            <w:pPr>
              <w:rPr>
                <w:lang w:val="en-US"/>
              </w:rPr>
            </w:pPr>
            <w:proofErr w:type="spellStart"/>
            <w:r>
              <w:rPr>
                <w:lang w:val="en-US"/>
              </w:rPr>
              <w:t>Iššūkiai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prioritetai</w:t>
            </w:r>
            <w:proofErr w:type="spellEnd"/>
            <w:r>
              <w:rPr>
                <w:lang w:val="en-US"/>
              </w:rPr>
              <w:t xml:space="preserve"> 2022-2023 </w:t>
            </w:r>
            <w:proofErr w:type="spellStart"/>
            <w:r>
              <w:rPr>
                <w:lang w:val="en-US"/>
              </w:rPr>
              <w:t>m.m.</w:t>
            </w:r>
            <w:proofErr w:type="spellEnd"/>
            <w:r>
              <w:rPr>
                <w:lang w:val="en-US"/>
              </w:rPr>
              <w:t xml:space="preserve"> (</w:t>
            </w:r>
            <w:proofErr w:type="spellStart"/>
            <w:r>
              <w:rPr>
                <w:lang w:val="en-US"/>
              </w:rPr>
              <w:t>rugpjūčio</w:t>
            </w:r>
            <w:proofErr w:type="spellEnd"/>
            <w:r>
              <w:rPr>
                <w:lang w:val="en-US"/>
              </w:rPr>
              <w:t xml:space="preserve"> </w:t>
            </w:r>
            <w:proofErr w:type="spellStart"/>
            <w:r>
              <w:rPr>
                <w:lang w:val="en-US"/>
              </w:rPr>
              <w:t>mėn</w:t>
            </w:r>
            <w:proofErr w:type="spellEnd"/>
            <w:r>
              <w:rPr>
                <w:lang w:val="en-US"/>
              </w:rPr>
              <w:t>.)</w:t>
            </w:r>
          </w:p>
          <w:p w:rsidR="00001E73" w:rsidRDefault="00001E73" w:rsidP="00001E73">
            <w:pPr>
              <w:rPr>
                <w:lang w:val="en-US"/>
              </w:rPr>
            </w:pPr>
          </w:p>
        </w:tc>
        <w:tc>
          <w:tcPr>
            <w:tcW w:w="3285" w:type="dxa"/>
          </w:tcPr>
          <w:p w:rsidR="00001E73" w:rsidRDefault="00001E73" w:rsidP="00C42274">
            <w:pPr>
              <w:jc w:val="center"/>
              <w:rPr>
                <w:lang w:val="en-US"/>
              </w:rPr>
            </w:pPr>
            <w:proofErr w:type="spellStart"/>
            <w:r>
              <w:rPr>
                <w:lang w:val="en-US"/>
              </w:rPr>
              <w:t>Direktorė</w:t>
            </w:r>
            <w:proofErr w:type="spellEnd"/>
          </w:p>
          <w:p w:rsidR="00001E73" w:rsidRDefault="00001E73" w:rsidP="00001E73">
            <w:pPr>
              <w:jc w:val="center"/>
              <w:rPr>
                <w:lang w:val="en-US"/>
              </w:rPr>
            </w:pPr>
            <w:proofErr w:type="spellStart"/>
            <w:r>
              <w:rPr>
                <w:lang w:val="en-US"/>
              </w:rPr>
              <w:t>Mokytojų</w:t>
            </w:r>
            <w:proofErr w:type="spellEnd"/>
            <w:r>
              <w:rPr>
                <w:lang w:val="en-US"/>
              </w:rPr>
              <w:t xml:space="preserve"> </w:t>
            </w:r>
            <w:proofErr w:type="spellStart"/>
            <w:r>
              <w:rPr>
                <w:lang w:val="en-US"/>
              </w:rPr>
              <w:t>tarybos</w:t>
            </w:r>
            <w:proofErr w:type="spellEnd"/>
            <w:r>
              <w:rPr>
                <w:lang w:val="en-US"/>
              </w:rPr>
              <w:t xml:space="preserve"> </w:t>
            </w:r>
            <w:proofErr w:type="spellStart"/>
            <w:r>
              <w:rPr>
                <w:lang w:val="en-US"/>
              </w:rPr>
              <w:t>pirmininkė</w:t>
            </w:r>
            <w:proofErr w:type="spellEnd"/>
          </w:p>
          <w:p w:rsidR="00001E73" w:rsidRDefault="00001E73" w:rsidP="00C42274">
            <w:pPr>
              <w:jc w:val="center"/>
              <w:rPr>
                <w:lang w:val="en-US"/>
              </w:rPr>
            </w:pPr>
          </w:p>
        </w:tc>
      </w:tr>
      <w:tr w:rsidR="00001E73" w:rsidTr="00C42274">
        <w:tc>
          <w:tcPr>
            <w:tcW w:w="675" w:type="dxa"/>
          </w:tcPr>
          <w:p w:rsidR="00001E73" w:rsidRDefault="00001E73" w:rsidP="00C42274">
            <w:pPr>
              <w:jc w:val="center"/>
              <w:rPr>
                <w:lang w:val="en-US"/>
              </w:rPr>
            </w:pPr>
            <w:r>
              <w:rPr>
                <w:lang w:val="en-US"/>
              </w:rPr>
              <w:t>4.</w:t>
            </w:r>
          </w:p>
        </w:tc>
        <w:tc>
          <w:tcPr>
            <w:tcW w:w="5894" w:type="dxa"/>
          </w:tcPr>
          <w:p w:rsidR="00001E73" w:rsidRDefault="00001E73" w:rsidP="00001E73">
            <w:pPr>
              <w:rPr>
                <w:lang w:val="en-US"/>
              </w:rPr>
            </w:pPr>
            <w:proofErr w:type="spellStart"/>
            <w:r>
              <w:rPr>
                <w:lang w:val="en-US"/>
              </w:rPr>
              <w:t>Giluminio</w:t>
            </w:r>
            <w:proofErr w:type="spellEnd"/>
            <w:r>
              <w:rPr>
                <w:lang w:val="en-US"/>
              </w:rPr>
              <w:t xml:space="preserve"> </w:t>
            </w:r>
            <w:proofErr w:type="spellStart"/>
            <w:r>
              <w:rPr>
                <w:lang w:val="en-US"/>
              </w:rPr>
              <w:t>įsivertinimo</w:t>
            </w:r>
            <w:proofErr w:type="spellEnd"/>
            <w:r>
              <w:rPr>
                <w:lang w:val="en-US"/>
              </w:rPr>
              <w:t xml:space="preserve"> </w:t>
            </w:r>
            <w:proofErr w:type="spellStart"/>
            <w:r>
              <w:rPr>
                <w:lang w:val="en-US"/>
              </w:rPr>
              <w:t>ataskaita</w:t>
            </w:r>
            <w:proofErr w:type="spellEnd"/>
            <w:r>
              <w:rPr>
                <w:lang w:val="en-US"/>
              </w:rPr>
              <w:t>.</w:t>
            </w:r>
          </w:p>
          <w:p w:rsidR="00001E73" w:rsidRDefault="00001E73" w:rsidP="00001E73">
            <w:pPr>
              <w:rPr>
                <w:lang w:val="en-US"/>
              </w:rPr>
            </w:pPr>
            <w:r>
              <w:rPr>
                <w:lang w:val="en-US"/>
              </w:rPr>
              <w:t xml:space="preserve">2023-2025 m. </w:t>
            </w:r>
            <w:proofErr w:type="spellStart"/>
            <w:r>
              <w:rPr>
                <w:lang w:val="en-US"/>
              </w:rPr>
              <w:t>strateginio</w:t>
            </w:r>
            <w:proofErr w:type="spellEnd"/>
            <w:r>
              <w:rPr>
                <w:lang w:val="en-US"/>
              </w:rPr>
              <w:t xml:space="preserve"> </w:t>
            </w:r>
            <w:proofErr w:type="spellStart"/>
            <w:r>
              <w:rPr>
                <w:lang w:val="en-US"/>
              </w:rPr>
              <w:t>plano</w:t>
            </w:r>
            <w:proofErr w:type="spellEnd"/>
            <w:r>
              <w:rPr>
                <w:lang w:val="en-US"/>
              </w:rPr>
              <w:t xml:space="preserve"> </w:t>
            </w:r>
            <w:proofErr w:type="spellStart"/>
            <w:r>
              <w:rPr>
                <w:lang w:val="en-US"/>
              </w:rPr>
              <w:t>projekto</w:t>
            </w:r>
            <w:proofErr w:type="spellEnd"/>
            <w:r>
              <w:rPr>
                <w:lang w:val="en-US"/>
              </w:rPr>
              <w:t xml:space="preserve"> </w:t>
            </w:r>
            <w:proofErr w:type="spellStart"/>
            <w:r>
              <w:rPr>
                <w:lang w:val="en-US"/>
              </w:rPr>
              <w:t>pristatymas</w:t>
            </w:r>
            <w:proofErr w:type="spellEnd"/>
            <w:r>
              <w:rPr>
                <w:lang w:val="en-US"/>
              </w:rPr>
              <w:t xml:space="preserve"> (</w:t>
            </w:r>
            <w:proofErr w:type="spellStart"/>
            <w:r>
              <w:rPr>
                <w:lang w:val="en-US"/>
              </w:rPr>
              <w:t>gruodžio</w:t>
            </w:r>
            <w:proofErr w:type="spellEnd"/>
            <w:r>
              <w:rPr>
                <w:lang w:val="en-US"/>
              </w:rPr>
              <w:t xml:space="preserve"> </w:t>
            </w:r>
            <w:proofErr w:type="spellStart"/>
            <w:r>
              <w:rPr>
                <w:lang w:val="en-US"/>
              </w:rPr>
              <w:t>mėn</w:t>
            </w:r>
            <w:proofErr w:type="spellEnd"/>
            <w:r>
              <w:rPr>
                <w:lang w:val="en-US"/>
              </w:rPr>
              <w:t>.)</w:t>
            </w:r>
          </w:p>
        </w:tc>
        <w:tc>
          <w:tcPr>
            <w:tcW w:w="3285" w:type="dxa"/>
          </w:tcPr>
          <w:p w:rsidR="00001E73" w:rsidRDefault="00001E73" w:rsidP="00001E73">
            <w:pPr>
              <w:jc w:val="center"/>
              <w:rPr>
                <w:lang w:val="en-US"/>
              </w:rPr>
            </w:pPr>
            <w:proofErr w:type="spellStart"/>
            <w:r>
              <w:rPr>
                <w:lang w:val="en-US"/>
              </w:rPr>
              <w:t>Mokytojų</w:t>
            </w:r>
            <w:proofErr w:type="spellEnd"/>
            <w:r>
              <w:rPr>
                <w:lang w:val="en-US"/>
              </w:rPr>
              <w:t xml:space="preserve"> </w:t>
            </w:r>
            <w:proofErr w:type="spellStart"/>
            <w:r>
              <w:rPr>
                <w:lang w:val="en-US"/>
              </w:rPr>
              <w:t>tarybos</w:t>
            </w:r>
            <w:proofErr w:type="spellEnd"/>
            <w:r>
              <w:rPr>
                <w:lang w:val="en-US"/>
              </w:rPr>
              <w:t xml:space="preserve"> </w:t>
            </w:r>
            <w:proofErr w:type="spellStart"/>
            <w:r>
              <w:rPr>
                <w:lang w:val="en-US"/>
              </w:rPr>
              <w:t>pirmininkė</w:t>
            </w:r>
            <w:proofErr w:type="spellEnd"/>
          </w:p>
          <w:p w:rsidR="00001E73" w:rsidRDefault="00001E73" w:rsidP="00C42274">
            <w:pPr>
              <w:jc w:val="center"/>
              <w:rPr>
                <w:lang w:val="en-US"/>
              </w:rPr>
            </w:pPr>
            <w:proofErr w:type="spellStart"/>
            <w:r>
              <w:rPr>
                <w:lang w:val="en-US"/>
              </w:rPr>
              <w:t>Darbo</w:t>
            </w:r>
            <w:proofErr w:type="spellEnd"/>
            <w:r>
              <w:rPr>
                <w:lang w:val="en-US"/>
              </w:rPr>
              <w:t xml:space="preserve"> </w:t>
            </w:r>
            <w:proofErr w:type="spellStart"/>
            <w:r>
              <w:rPr>
                <w:lang w:val="en-US"/>
              </w:rPr>
              <w:t>grupės</w:t>
            </w:r>
            <w:proofErr w:type="spellEnd"/>
          </w:p>
        </w:tc>
      </w:tr>
    </w:tbl>
    <w:p w:rsidR="00C42274" w:rsidRDefault="00C42274" w:rsidP="00C42274">
      <w:pPr>
        <w:jc w:val="center"/>
      </w:pPr>
    </w:p>
    <w:p w:rsidR="00001E73" w:rsidRDefault="00001E73" w:rsidP="00C42274">
      <w:pPr>
        <w:jc w:val="center"/>
      </w:pPr>
    </w:p>
    <w:p w:rsidR="00001E73" w:rsidRDefault="00001E73" w:rsidP="00C42274">
      <w:pPr>
        <w:jc w:val="center"/>
        <w:rPr>
          <w:b/>
        </w:rPr>
      </w:pPr>
      <w:r>
        <w:rPr>
          <w:b/>
        </w:rPr>
        <w:t>MOKYKLOS TARYBOS POSĖDŽIAI</w:t>
      </w:r>
    </w:p>
    <w:p w:rsidR="00001E73" w:rsidRDefault="00001E73" w:rsidP="00C42274">
      <w:pPr>
        <w:jc w:val="center"/>
        <w:rPr>
          <w:b/>
        </w:rPr>
      </w:pPr>
    </w:p>
    <w:tbl>
      <w:tblPr>
        <w:tblStyle w:val="Lentelstinklelis"/>
        <w:tblW w:w="0" w:type="auto"/>
        <w:tblLook w:val="04A0" w:firstRow="1" w:lastRow="0" w:firstColumn="1" w:lastColumn="0" w:noHBand="0" w:noVBand="1"/>
      </w:tblPr>
      <w:tblGrid>
        <w:gridCol w:w="870"/>
        <w:gridCol w:w="4083"/>
        <w:gridCol w:w="2450"/>
        <w:gridCol w:w="2451"/>
      </w:tblGrid>
      <w:tr w:rsidR="00001E73" w:rsidTr="00001E73">
        <w:tc>
          <w:tcPr>
            <w:tcW w:w="817" w:type="dxa"/>
          </w:tcPr>
          <w:p w:rsidR="00001E73" w:rsidRDefault="00001E73" w:rsidP="00001E73">
            <w:pPr>
              <w:jc w:val="center"/>
            </w:pPr>
            <w:r>
              <w:t>Eil.Nr.</w:t>
            </w:r>
          </w:p>
        </w:tc>
        <w:tc>
          <w:tcPr>
            <w:tcW w:w="4109" w:type="dxa"/>
          </w:tcPr>
          <w:p w:rsidR="00001E73" w:rsidRDefault="00001E73" w:rsidP="00001E73">
            <w:pPr>
              <w:jc w:val="center"/>
            </w:pPr>
            <w:r>
              <w:t>Temos</w:t>
            </w:r>
          </w:p>
        </w:tc>
        <w:tc>
          <w:tcPr>
            <w:tcW w:w="2464" w:type="dxa"/>
          </w:tcPr>
          <w:p w:rsidR="00001E73" w:rsidRDefault="00001E73" w:rsidP="00001E73">
            <w:pPr>
              <w:jc w:val="center"/>
            </w:pPr>
            <w:r>
              <w:t>Laikas</w:t>
            </w:r>
          </w:p>
        </w:tc>
        <w:tc>
          <w:tcPr>
            <w:tcW w:w="2464" w:type="dxa"/>
          </w:tcPr>
          <w:p w:rsidR="00001E73" w:rsidRDefault="00001E73" w:rsidP="00001E73">
            <w:pPr>
              <w:jc w:val="center"/>
            </w:pPr>
            <w:r>
              <w:t>Atsakingas</w:t>
            </w:r>
          </w:p>
        </w:tc>
      </w:tr>
      <w:tr w:rsidR="00001E73" w:rsidTr="00001E73">
        <w:tc>
          <w:tcPr>
            <w:tcW w:w="817" w:type="dxa"/>
          </w:tcPr>
          <w:p w:rsidR="00001E73" w:rsidRDefault="00001E73" w:rsidP="00001E73">
            <w:pPr>
              <w:jc w:val="center"/>
            </w:pPr>
            <w:r>
              <w:t>1.</w:t>
            </w:r>
          </w:p>
        </w:tc>
        <w:tc>
          <w:tcPr>
            <w:tcW w:w="4109" w:type="dxa"/>
          </w:tcPr>
          <w:p w:rsidR="00001E73" w:rsidRDefault="00875AAD" w:rsidP="00875AAD">
            <w:r>
              <w:t>Mokyklos direktoriaus ataskaita už 2021 m. Įvertinimas.</w:t>
            </w:r>
          </w:p>
          <w:p w:rsidR="00875AAD" w:rsidRDefault="00875AAD" w:rsidP="00875AAD">
            <w:r>
              <w:t>2022 m. veiklos plano ir biudžeto aptarimas.</w:t>
            </w:r>
          </w:p>
          <w:p w:rsidR="003930E2" w:rsidRDefault="003930E2" w:rsidP="00875AAD">
            <w:r>
              <w:t>Atnaujintos ikimokyklinio ugdymo programos pristatymas.</w:t>
            </w:r>
          </w:p>
        </w:tc>
        <w:tc>
          <w:tcPr>
            <w:tcW w:w="2464" w:type="dxa"/>
          </w:tcPr>
          <w:p w:rsidR="00001E73" w:rsidRDefault="00875AAD" w:rsidP="00875AAD">
            <w:r>
              <w:t>Vasario mėn.</w:t>
            </w:r>
          </w:p>
        </w:tc>
        <w:tc>
          <w:tcPr>
            <w:tcW w:w="2464" w:type="dxa"/>
          </w:tcPr>
          <w:p w:rsidR="00001E73" w:rsidRDefault="00875AAD" w:rsidP="00875AAD">
            <w:r>
              <w:t>Mokyklos tarybos pirmininkė</w:t>
            </w:r>
          </w:p>
        </w:tc>
      </w:tr>
      <w:tr w:rsidR="00875AAD" w:rsidTr="00001E73">
        <w:tc>
          <w:tcPr>
            <w:tcW w:w="817" w:type="dxa"/>
          </w:tcPr>
          <w:p w:rsidR="00875AAD" w:rsidRDefault="00875AAD" w:rsidP="00001E73">
            <w:pPr>
              <w:jc w:val="center"/>
            </w:pPr>
            <w:r>
              <w:t>2.</w:t>
            </w:r>
          </w:p>
        </w:tc>
        <w:tc>
          <w:tcPr>
            <w:tcW w:w="4109" w:type="dxa"/>
          </w:tcPr>
          <w:p w:rsidR="00875AAD" w:rsidRDefault="00875AAD" w:rsidP="00875AAD">
            <w:r>
              <w:t>Įstaigos darbo organizavimas vasaros laikotarpiu.</w:t>
            </w:r>
          </w:p>
          <w:p w:rsidR="00875AAD" w:rsidRDefault="00875AAD" w:rsidP="00875AAD">
            <w:r>
              <w:t>Šeimų sporto šventės organizavimas.</w:t>
            </w:r>
          </w:p>
        </w:tc>
        <w:tc>
          <w:tcPr>
            <w:tcW w:w="2464" w:type="dxa"/>
          </w:tcPr>
          <w:p w:rsidR="00875AAD" w:rsidRDefault="00875AAD" w:rsidP="00875AAD">
            <w:r>
              <w:t>Gegužės mėn.</w:t>
            </w:r>
          </w:p>
        </w:tc>
        <w:tc>
          <w:tcPr>
            <w:tcW w:w="2464" w:type="dxa"/>
          </w:tcPr>
          <w:p w:rsidR="00875AAD" w:rsidRDefault="00875AAD" w:rsidP="00875AAD">
            <w:r>
              <w:t>Mokyklos tarybos pirmininkė</w:t>
            </w:r>
          </w:p>
        </w:tc>
      </w:tr>
      <w:tr w:rsidR="00875AAD" w:rsidTr="00001E73">
        <w:tc>
          <w:tcPr>
            <w:tcW w:w="817" w:type="dxa"/>
          </w:tcPr>
          <w:p w:rsidR="00875AAD" w:rsidRDefault="00875AAD" w:rsidP="00001E73">
            <w:pPr>
              <w:jc w:val="center"/>
            </w:pPr>
            <w:r>
              <w:t>3.</w:t>
            </w:r>
          </w:p>
        </w:tc>
        <w:tc>
          <w:tcPr>
            <w:tcW w:w="4109" w:type="dxa"/>
          </w:tcPr>
          <w:p w:rsidR="00875AAD" w:rsidRDefault="00875AAD" w:rsidP="00875AAD">
            <w:r>
              <w:t>Pasirengimas naujiems mokslo metams. Tarifikacijos plano aptarimas, ir  IV ketvirčio biudžeto svarstymas.</w:t>
            </w:r>
          </w:p>
        </w:tc>
        <w:tc>
          <w:tcPr>
            <w:tcW w:w="2464" w:type="dxa"/>
          </w:tcPr>
          <w:p w:rsidR="00875AAD" w:rsidRDefault="00875AAD" w:rsidP="00875AAD">
            <w:r>
              <w:t>Rugsėjo mėn.</w:t>
            </w:r>
          </w:p>
        </w:tc>
        <w:tc>
          <w:tcPr>
            <w:tcW w:w="2464" w:type="dxa"/>
          </w:tcPr>
          <w:p w:rsidR="00875AAD" w:rsidRDefault="00875AAD" w:rsidP="00875AAD">
            <w:r>
              <w:t>Mokyklos tarybos pirmininkė</w:t>
            </w:r>
          </w:p>
          <w:p w:rsidR="00875AAD" w:rsidRDefault="00875AAD" w:rsidP="00875AAD"/>
        </w:tc>
      </w:tr>
      <w:tr w:rsidR="00875AAD" w:rsidTr="00001E73">
        <w:tc>
          <w:tcPr>
            <w:tcW w:w="817" w:type="dxa"/>
          </w:tcPr>
          <w:p w:rsidR="00875AAD" w:rsidRDefault="00875AAD" w:rsidP="00001E73">
            <w:pPr>
              <w:jc w:val="center"/>
            </w:pPr>
            <w:r>
              <w:t>4.</w:t>
            </w:r>
          </w:p>
        </w:tc>
        <w:tc>
          <w:tcPr>
            <w:tcW w:w="4109" w:type="dxa"/>
          </w:tcPr>
          <w:p w:rsidR="00875AAD" w:rsidRDefault="00875AAD" w:rsidP="00875AAD">
            <w:r>
              <w:t>Mokytojų atestacijos planas.</w:t>
            </w:r>
          </w:p>
          <w:p w:rsidR="00875AAD" w:rsidRDefault="00875AAD" w:rsidP="00875AAD">
            <w:r>
              <w:t>Strateginio plano projekto 2023-2025 m. aptarimas.</w:t>
            </w:r>
          </w:p>
        </w:tc>
        <w:tc>
          <w:tcPr>
            <w:tcW w:w="2464" w:type="dxa"/>
          </w:tcPr>
          <w:p w:rsidR="00875AAD" w:rsidRDefault="00875AAD" w:rsidP="00875AAD">
            <w:r>
              <w:t>Gruodžio mėn.</w:t>
            </w:r>
          </w:p>
        </w:tc>
        <w:tc>
          <w:tcPr>
            <w:tcW w:w="2464" w:type="dxa"/>
          </w:tcPr>
          <w:p w:rsidR="00875AAD" w:rsidRDefault="00875AAD" w:rsidP="00875AAD">
            <w:r>
              <w:t>Mokyklos tarybos pirmininkė</w:t>
            </w:r>
          </w:p>
          <w:p w:rsidR="00875AAD" w:rsidRDefault="00875AAD" w:rsidP="00875AAD"/>
        </w:tc>
      </w:tr>
    </w:tbl>
    <w:p w:rsidR="00001E73" w:rsidRDefault="00001E73" w:rsidP="00001E73">
      <w:pPr>
        <w:jc w:val="center"/>
      </w:pPr>
    </w:p>
    <w:p w:rsidR="009519AC" w:rsidRDefault="009519AC" w:rsidP="00001E73">
      <w:pPr>
        <w:jc w:val="center"/>
      </w:pPr>
    </w:p>
    <w:p w:rsidR="009519AC" w:rsidRDefault="009519AC" w:rsidP="00001E73">
      <w:pPr>
        <w:jc w:val="center"/>
      </w:pPr>
      <w:r>
        <w:t>_______________________________</w:t>
      </w:r>
    </w:p>
    <w:p w:rsidR="009519AC" w:rsidRDefault="009519AC" w:rsidP="00001E73">
      <w:pPr>
        <w:jc w:val="center"/>
      </w:pPr>
    </w:p>
    <w:p w:rsidR="009519AC" w:rsidRDefault="009519AC" w:rsidP="00001E73">
      <w:pPr>
        <w:jc w:val="center"/>
      </w:pPr>
    </w:p>
    <w:p w:rsidR="009519AC" w:rsidRDefault="009519AC" w:rsidP="00001E73">
      <w:pPr>
        <w:jc w:val="center"/>
      </w:pPr>
    </w:p>
    <w:p w:rsidR="009519AC" w:rsidRDefault="009519AC" w:rsidP="009519AC">
      <w:r>
        <w:t>PRITARTA</w:t>
      </w:r>
    </w:p>
    <w:p w:rsidR="009519AC" w:rsidRDefault="009519AC" w:rsidP="009519AC">
      <w:r>
        <w:t>Tauragės lopše</w:t>
      </w:r>
      <w:r w:rsidR="003930E2">
        <w:t>l</w:t>
      </w:r>
      <w:r>
        <w:t>io-darželio ,,</w:t>
      </w:r>
      <w:proofErr w:type="spellStart"/>
      <w:r>
        <w:t>Kodėlčius</w:t>
      </w:r>
      <w:proofErr w:type="spellEnd"/>
      <w:r>
        <w:t>“</w:t>
      </w:r>
    </w:p>
    <w:p w:rsidR="009519AC" w:rsidRDefault="003930E2" w:rsidP="009519AC">
      <w:r>
        <w:t>t</w:t>
      </w:r>
      <w:r w:rsidR="00B242E0">
        <w:t xml:space="preserve">arybos 2022 m. vasario  7 </w:t>
      </w:r>
      <w:r w:rsidR="009519AC">
        <w:t>d.</w:t>
      </w:r>
    </w:p>
    <w:p w:rsidR="009519AC" w:rsidRPr="00001E73" w:rsidRDefault="009519AC" w:rsidP="009519AC">
      <w:r>
        <w:t>protokoliniu  nutarimu Nr.</w:t>
      </w:r>
      <w:r w:rsidR="00B242E0">
        <w:t xml:space="preserve"> 2</w:t>
      </w:r>
    </w:p>
    <w:sectPr w:rsidR="009519AC" w:rsidRPr="00001E73" w:rsidSect="00D046F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27B4"/>
    <w:multiLevelType w:val="hybridMultilevel"/>
    <w:tmpl w:val="7FC408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F234A4C"/>
    <w:multiLevelType w:val="hybridMultilevel"/>
    <w:tmpl w:val="E7BEFF72"/>
    <w:lvl w:ilvl="0" w:tplc="C854F2CC">
      <w:start w:val="1"/>
      <w:numFmt w:val="upperRoman"/>
      <w:lvlText w:val="%1."/>
      <w:lvlJc w:val="left"/>
      <w:pPr>
        <w:tabs>
          <w:tab w:val="num" w:pos="1080"/>
        </w:tabs>
        <w:ind w:left="1080" w:hanging="720"/>
      </w:pPr>
      <w:rPr>
        <w:rFonts w:hint="default"/>
      </w:rPr>
    </w:lvl>
    <w:lvl w:ilvl="1" w:tplc="0409000D">
      <w:start w:val="1"/>
      <w:numFmt w:val="bullet"/>
      <w:lvlText w:val=""/>
      <w:lvlJc w:val="left"/>
      <w:pPr>
        <w:tabs>
          <w:tab w:val="num" w:pos="1069"/>
        </w:tabs>
        <w:ind w:left="1069" w:hanging="360"/>
      </w:pPr>
      <w:rPr>
        <w:rFonts w:ascii="Wingdings" w:hAnsi="Wingdings" w:hint="default"/>
      </w:rPr>
    </w:lvl>
    <w:lvl w:ilvl="2" w:tplc="6F8A8F9E">
      <w:start w:val="1"/>
      <w:numFmt w:val="decimal"/>
      <w:lvlText w:val="%3."/>
      <w:lvlJc w:val="left"/>
      <w:pPr>
        <w:tabs>
          <w:tab w:val="num" w:pos="2345"/>
        </w:tabs>
        <w:ind w:left="2345"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D7B4E"/>
    <w:multiLevelType w:val="hybridMultilevel"/>
    <w:tmpl w:val="7BA60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C9E4B60"/>
    <w:multiLevelType w:val="multilevel"/>
    <w:tmpl w:val="E9AE618A"/>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846A48"/>
    <w:multiLevelType w:val="hybridMultilevel"/>
    <w:tmpl w:val="E7BEFF72"/>
    <w:lvl w:ilvl="0" w:tplc="C854F2CC">
      <w:start w:val="1"/>
      <w:numFmt w:val="upperRoman"/>
      <w:lvlText w:val="%1."/>
      <w:lvlJc w:val="left"/>
      <w:pPr>
        <w:tabs>
          <w:tab w:val="num" w:pos="1080"/>
        </w:tabs>
        <w:ind w:left="1080" w:hanging="720"/>
      </w:pPr>
      <w:rPr>
        <w:rFonts w:hint="default"/>
      </w:rPr>
    </w:lvl>
    <w:lvl w:ilvl="1" w:tplc="0409000D">
      <w:start w:val="1"/>
      <w:numFmt w:val="bullet"/>
      <w:lvlText w:val=""/>
      <w:lvlJc w:val="left"/>
      <w:pPr>
        <w:tabs>
          <w:tab w:val="num" w:pos="1069"/>
        </w:tabs>
        <w:ind w:left="1069" w:hanging="360"/>
      </w:pPr>
      <w:rPr>
        <w:rFonts w:ascii="Wingdings" w:hAnsi="Wingdings" w:hint="default"/>
      </w:rPr>
    </w:lvl>
    <w:lvl w:ilvl="2" w:tplc="6F8A8F9E">
      <w:start w:val="1"/>
      <w:numFmt w:val="decimal"/>
      <w:lvlText w:val="%3."/>
      <w:lvlJc w:val="left"/>
      <w:pPr>
        <w:tabs>
          <w:tab w:val="num" w:pos="2345"/>
        </w:tabs>
        <w:ind w:left="2345"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C10DAA"/>
    <w:multiLevelType w:val="hybridMultilevel"/>
    <w:tmpl w:val="F776ED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52F3739"/>
    <w:multiLevelType w:val="hybridMultilevel"/>
    <w:tmpl w:val="80C2293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F85905"/>
    <w:multiLevelType w:val="hybridMultilevel"/>
    <w:tmpl w:val="F496A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37A656F"/>
    <w:multiLevelType w:val="hybridMultilevel"/>
    <w:tmpl w:val="7520D2C8"/>
    <w:lvl w:ilvl="0" w:tplc="90CA139A">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0B"/>
    <w:rsid w:val="00001E73"/>
    <w:rsid w:val="00062DFC"/>
    <w:rsid w:val="00096406"/>
    <w:rsid w:val="00157136"/>
    <w:rsid w:val="001A7431"/>
    <w:rsid w:val="002569F7"/>
    <w:rsid w:val="002811B1"/>
    <w:rsid w:val="002829B1"/>
    <w:rsid w:val="003171F8"/>
    <w:rsid w:val="00327444"/>
    <w:rsid w:val="00363763"/>
    <w:rsid w:val="00367AB6"/>
    <w:rsid w:val="003930E2"/>
    <w:rsid w:val="00393A55"/>
    <w:rsid w:val="00396366"/>
    <w:rsid w:val="003B05C3"/>
    <w:rsid w:val="003B76A4"/>
    <w:rsid w:val="003C6C2D"/>
    <w:rsid w:val="003F4A0B"/>
    <w:rsid w:val="00462479"/>
    <w:rsid w:val="00476B99"/>
    <w:rsid w:val="004E56D2"/>
    <w:rsid w:val="00532C66"/>
    <w:rsid w:val="00577CAF"/>
    <w:rsid w:val="00690EB7"/>
    <w:rsid w:val="006B2BF7"/>
    <w:rsid w:val="007109C9"/>
    <w:rsid w:val="007C2755"/>
    <w:rsid w:val="007C3BCF"/>
    <w:rsid w:val="007E0AB2"/>
    <w:rsid w:val="00804D48"/>
    <w:rsid w:val="0081321C"/>
    <w:rsid w:val="00834668"/>
    <w:rsid w:val="008346CD"/>
    <w:rsid w:val="00875AAD"/>
    <w:rsid w:val="0088247E"/>
    <w:rsid w:val="008A1104"/>
    <w:rsid w:val="008C6EF8"/>
    <w:rsid w:val="008F21E8"/>
    <w:rsid w:val="009440B7"/>
    <w:rsid w:val="009519AC"/>
    <w:rsid w:val="00964269"/>
    <w:rsid w:val="00A05B04"/>
    <w:rsid w:val="00A65A0B"/>
    <w:rsid w:val="00AC162B"/>
    <w:rsid w:val="00AC26E1"/>
    <w:rsid w:val="00B043B5"/>
    <w:rsid w:val="00B230C6"/>
    <w:rsid w:val="00B242E0"/>
    <w:rsid w:val="00B75DEB"/>
    <w:rsid w:val="00C35CD3"/>
    <w:rsid w:val="00C42274"/>
    <w:rsid w:val="00C935B2"/>
    <w:rsid w:val="00D046F4"/>
    <w:rsid w:val="00D06C34"/>
    <w:rsid w:val="00D56EE5"/>
    <w:rsid w:val="00D71474"/>
    <w:rsid w:val="00D8758D"/>
    <w:rsid w:val="00DB2500"/>
    <w:rsid w:val="00DC79EF"/>
    <w:rsid w:val="00E30C51"/>
    <w:rsid w:val="00E90A53"/>
    <w:rsid w:val="00EC665B"/>
    <w:rsid w:val="00EE127A"/>
    <w:rsid w:val="00F5222F"/>
    <w:rsid w:val="00F621FD"/>
    <w:rsid w:val="00F65C4F"/>
    <w:rsid w:val="00F74AC3"/>
    <w:rsid w:val="00FE70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FDD69-A98E-4FFC-83F0-3F2B13A0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4A0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F4A0B"/>
    <w:pPr>
      <w:spacing w:after="200" w:line="276" w:lineRule="auto"/>
      <w:ind w:left="720"/>
      <w:contextualSpacing/>
    </w:pPr>
    <w:rPr>
      <w:rFonts w:ascii="Calibri" w:eastAsia="Calibri" w:hAnsi="Calibri"/>
      <w:sz w:val="22"/>
      <w:szCs w:val="22"/>
      <w:lang w:val="en-US"/>
    </w:rPr>
  </w:style>
  <w:style w:type="table" w:styleId="Lentelstinklelis">
    <w:name w:val="Table Grid"/>
    <w:basedOn w:val="prastojilentel"/>
    <w:uiPriority w:val="59"/>
    <w:rsid w:val="00F65C4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1E5C3-63B2-441B-8047-AE7C6791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2669</Words>
  <Characters>15215</Characters>
  <Application>Microsoft Office Word</Application>
  <DocSecurity>0</DocSecurity>
  <Lines>126</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PC</cp:lastModifiedBy>
  <cp:revision>2</cp:revision>
  <cp:lastPrinted>2022-02-07T06:39:00Z</cp:lastPrinted>
  <dcterms:created xsi:type="dcterms:W3CDTF">2022-02-07T12:01:00Z</dcterms:created>
  <dcterms:modified xsi:type="dcterms:W3CDTF">2022-02-07T12:01:00Z</dcterms:modified>
</cp:coreProperties>
</file>