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B16DE" w14:textId="475C3173" w:rsidR="0076418F" w:rsidRDefault="005B451C" w:rsidP="007E1C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INFORMACIJA</w:t>
      </w:r>
    </w:p>
    <w:p w14:paraId="36E1F367" w14:textId="17869823" w:rsidR="005B451C" w:rsidRDefault="005B451C" w:rsidP="00B23AC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Tauragės rajono savivaldybės taryba 2022 m. kovo 30 d. priėmė sprendimą dėl </w:t>
      </w:r>
      <w:r w:rsidRPr="00DB12DC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mokesčio už </w:t>
      </w:r>
      <w:r w:rsidR="00261273" w:rsidRPr="00DB12DC">
        <w:rPr>
          <w:rFonts w:ascii="Times New Roman" w:hAnsi="Times New Roman" w:cs="Times New Roman"/>
          <w:b/>
          <w:bCs/>
          <w:sz w:val="28"/>
          <w:szCs w:val="28"/>
          <w:lang w:val="lt-LT"/>
        </w:rPr>
        <w:t>vaikų išlaikymą ikimokyklinėse įstaigose</w:t>
      </w:r>
      <w:r w:rsidR="00261273">
        <w:rPr>
          <w:rFonts w:ascii="Times New Roman" w:hAnsi="Times New Roman" w:cs="Times New Roman"/>
          <w:sz w:val="28"/>
          <w:szCs w:val="28"/>
          <w:lang w:val="lt-LT"/>
        </w:rPr>
        <w:t>. Šiuo sprendimu nustatytos tokios vienos dienos mokesčio normos:</w:t>
      </w:r>
    </w:p>
    <w:p w14:paraId="2231AD97" w14:textId="73C1E92C" w:rsidR="00261273" w:rsidRDefault="00261273" w:rsidP="00B23AC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Vaikams iki 3 metų – 2,18 </w:t>
      </w:r>
      <w:proofErr w:type="spellStart"/>
      <w:r>
        <w:rPr>
          <w:rFonts w:ascii="Times New Roman" w:hAnsi="Times New Roman" w:cs="Times New Roman"/>
          <w:sz w:val="28"/>
          <w:szCs w:val="28"/>
          <w:lang w:val="lt-LT"/>
        </w:rPr>
        <w:t>Eur</w:t>
      </w:r>
      <w:proofErr w:type="spellEnd"/>
      <w:r>
        <w:rPr>
          <w:rFonts w:ascii="Times New Roman" w:hAnsi="Times New Roman" w:cs="Times New Roman"/>
          <w:sz w:val="28"/>
          <w:szCs w:val="28"/>
          <w:lang w:val="lt-LT"/>
        </w:rPr>
        <w:t>.</w:t>
      </w:r>
    </w:p>
    <w:p w14:paraId="711B44AD" w14:textId="4301F9D7" w:rsidR="00261273" w:rsidRDefault="00261273" w:rsidP="00B23AC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Vaikams nuo 3 metų – 2,42 </w:t>
      </w:r>
      <w:proofErr w:type="spellStart"/>
      <w:r>
        <w:rPr>
          <w:rFonts w:ascii="Times New Roman" w:hAnsi="Times New Roman" w:cs="Times New Roman"/>
          <w:sz w:val="28"/>
          <w:szCs w:val="28"/>
          <w:lang w:val="lt-LT"/>
        </w:rPr>
        <w:t>Eur</w:t>
      </w:r>
      <w:proofErr w:type="spellEnd"/>
      <w:r>
        <w:rPr>
          <w:rFonts w:ascii="Times New Roman" w:hAnsi="Times New Roman" w:cs="Times New Roman"/>
          <w:sz w:val="28"/>
          <w:szCs w:val="28"/>
          <w:lang w:val="lt-LT"/>
        </w:rPr>
        <w:t>.</w:t>
      </w:r>
    </w:p>
    <w:p w14:paraId="3DDA885E" w14:textId="7EAF6032" w:rsidR="00261273" w:rsidRDefault="00261273" w:rsidP="00B23AC4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Taip pat į</w:t>
      </w:r>
      <w:r w:rsidRPr="00261273">
        <w:rPr>
          <w:rFonts w:ascii="Times New Roman" w:hAnsi="Times New Roman" w:cs="Times New Roman"/>
          <w:sz w:val="28"/>
          <w:szCs w:val="28"/>
          <w:lang w:val="lt-LT"/>
        </w:rPr>
        <w:t xml:space="preserve">vestas </w:t>
      </w:r>
      <w:r w:rsidRPr="00B23AC4">
        <w:rPr>
          <w:rFonts w:ascii="Times New Roman" w:hAnsi="Times New Roman" w:cs="Times New Roman"/>
          <w:sz w:val="28"/>
          <w:szCs w:val="28"/>
          <w:u w:val="single"/>
          <w:lang w:val="lt-LT"/>
        </w:rPr>
        <w:t xml:space="preserve">vienos darbo dienos 0,71 </w:t>
      </w:r>
      <w:proofErr w:type="spellStart"/>
      <w:r w:rsidRPr="00B23AC4">
        <w:rPr>
          <w:rFonts w:ascii="Times New Roman" w:hAnsi="Times New Roman" w:cs="Times New Roman"/>
          <w:sz w:val="28"/>
          <w:szCs w:val="28"/>
          <w:u w:val="single"/>
          <w:lang w:val="lt-LT"/>
        </w:rPr>
        <w:t>Eur</w:t>
      </w:r>
      <w:proofErr w:type="spellEnd"/>
      <w:r w:rsidRPr="00B23AC4">
        <w:rPr>
          <w:rFonts w:ascii="Times New Roman" w:hAnsi="Times New Roman" w:cs="Times New Roman"/>
          <w:sz w:val="28"/>
          <w:szCs w:val="28"/>
          <w:u w:val="single"/>
          <w:lang w:val="lt-LT"/>
        </w:rPr>
        <w:t xml:space="preserve">. </w:t>
      </w:r>
      <w:r w:rsidR="00B23AC4" w:rsidRPr="00B23AC4">
        <w:rPr>
          <w:rFonts w:ascii="Times New Roman" w:hAnsi="Times New Roman" w:cs="Times New Roman"/>
          <w:sz w:val="28"/>
          <w:szCs w:val="28"/>
          <w:u w:val="single"/>
          <w:lang w:val="lt-LT"/>
        </w:rPr>
        <w:t>a</w:t>
      </w:r>
      <w:r w:rsidRPr="00B23AC4">
        <w:rPr>
          <w:rFonts w:ascii="Times New Roman" w:hAnsi="Times New Roman" w:cs="Times New Roman"/>
          <w:sz w:val="28"/>
          <w:szCs w:val="28"/>
          <w:u w:val="single"/>
          <w:lang w:val="lt-LT"/>
        </w:rPr>
        <w:t>bonementinis mokestis, kuris mokamas nepriklausomai nuo lankytų dienų skaičiaus</w:t>
      </w:r>
      <w:r w:rsidR="007B41A5" w:rsidRPr="00B23AC4">
        <w:rPr>
          <w:rFonts w:ascii="Times New Roman" w:hAnsi="Times New Roman" w:cs="Times New Roman"/>
          <w:sz w:val="28"/>
          <w:szCs w:val="28"/>
          <w:u w:val="single"/>
          <w:lang w:val="lt-LT"/>
        </w:rPr>
        <w:t xml:space="preserve"> ir yra skiriamas gamybos išlaidoms</w:t>
      </w:r>
      <w:r w:rsidR="007B41A5">
        <w:rPr>
          <w:rFonts w:ascii="Times New Roman" w:hAnsi="Times New Roman" w:cs="Times New Roman"/>
          <w:sz w:val="28"/>
          <w:szCs w:val="28"/>
          <w:lang w:val="lt-LT"/>
        </w:rPr>
        <w:t xml:space="preserve"> bei ugdymo reikmėms tenkinti.</w:t>
      </w:r>
    </w:p>
    <w:p w14:paraId="290A5933" w14:textId="472C3D0D" w:rsidR="00B23AC4" w:rsidRPr="007E1C0D" w:rsidRDefault="00B23AC4" w:rsidP="00B23AC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ab/>
      </w:r>
      <w:r w:rsidRPr="007E1C0D">
        <w:rPr>
          <w:rFonts w:ascii="Times New Roman" w:hAnsi="Times New Roman" w:cs="Times New Roman"/>
          <w:b/>
          <w:bCs/>
          <w:sz w:val="28"/>
          <w:szCs w:val="28"/>
          <w:lang w:val="lt-LT"/>
        </w:rPr>
        <w:t>Nustatytos ir kitos sąlygos:</w:t>
      </w:r>
    </w:p>
    <w:p w14:paraId="072EE9E0" w14:textId="3CDF4E9B" w:rsidR="00B23AC4" w:rsidRDefault="00B23AC4" w:rsidP="00B23AC4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30 proc. maitinimo norma</w:t>
      </w:r>
      <w:r w:rsidR="00DB12DC">
        <w:rPr>
          <w:rFonts w:ascii="Times New Roman" w:hAnsi="Times New Roman" w:cs="Times New Roman"/>
          <w:sz w:val="28"/>
          <w:szCs w:val="28"/>
          <w:lang w:val="lt-LT"/>
        </w:rPr>
        <w:t xml:space="preserve"> nustatoma vaikams, turintiems vidutinių, didelių ir labai didelių specialių poreikių.</w:t>
      </w:r>
    </w:p>
    <w:p w14:paraId="5DD77589" w14:textId="3FAC8C75" w:rsidR="00DB12DC" w:rsidRDefault="00DB12DC" w:rsidP="00B23AC4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Dienos maitinimo išlaidų norma dalijama į 3 dalis: pusryčius, pietus ir vakarienę.</w:t>
      </w:r>
    </w:p>
    <w:p w14:paraId="59953B1F" w14:textId="69C8FB89" w:rsidR="00DB12DC" w:rsidRDefault="00DB12DC" w:rsidP="00B23AC4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Atskirais atvejais, esant tėvų prašymui, galima rinktis maitinimų skaičių ne trumpesniam </w:t>
      </w:r>
      <w:r w:rsidRPr="007E1C0D">
        <w:rPr>
          <w:rFonts w:ascii="Times New Roman" w:hAnsi="Times New Roman" w:cs="Times New Roman"/>
          <w:sz w:val="28"/>
          <w:szCs w:val="28"/>
          <w:u w:val="single"/>
          <w:lang w:val="lt-LT"/>
        </w:rPr>
        <w:t>kaip 1 mėn. laikotarpiui</w:t>
      </w:r>
      <w:r>
        <w:rPr>
          <w:rFonts w:ascii="Times New Roman" w:hAnsi="Times New Roman" w:cs="Times New Roman"/>
          <w:sz w:val="28"/>
          <w:szCs w:val="28"/>
          <w:lang w:val="lt-LT"/>
        </w:rPr>
        <w:t>: maitinimas 1 kartą per dieną, maitinimas 2 kartus per dieną arba, jei vaikas būna ne ilgiau kaip 4 val., jis gali būti nemaitinamas.</w:t>
      </w:r>
    </w:p>
    <w:p w14:paraId="5E66A330" w14:textId="30BC97E4" w:rsidR="006D2011" w:rsidRDefault="006D2011" w:rsidP="00B23AC4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50 proc. mokestis už maitinimą mažinamas, jei:</w:t>
      </w:r>
    </w:p>
    <w:p w14:paraId="4E1BE37D" w14:textId="1ADDEDFF" w:rsidR="006D2011" w:rsidRDefault="006D2011" w:rsidP="006D201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Vaikas turi tik vieną iš tėvų;</w:t>
      </w:r>
    </w:p>
    <w:p w14:paraId="4F00085B" w14:textId="55E74531" w:rsidR="006D2011" w:rsidRDefault="006D2011" w:rsidP="006D201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Šeima augina 3 ar daugiau vaikų iki 18 m. ar vyresnių, kurie mokosi bendrojo ugdymo mokykloje ar aukštojoje mokykloje pagal nuolatinių studijų programą (iki 24 m.)</w:t>
      </w:r>
      <w:r w:rsidR="007E1C0D">
        <w:rPr>
          <w:rFonts w:ascii="Times New Roman" w:hAnsi="Times New Roman" w:cs="Times New Roman"/>
          <w:sz w:val="28"/>
          <w:szCs w:val="28"/>
          <w:lang w:val="lt-LT"/>
        </w:rPr>
        <w:t>;</w:t>
      </w:r>
    </w:p>
    <w:p w14:paraId="70794A09" w14:textId="1CB49A57" w:rsidR="006D2011" w:rsidRDefault="006D2011" w:rsidP="006D201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Vaikas auga mokinių ar studentų šeimoje, kurioje bent vienas iš tėvų mokosi bendrojo ugdymo arba aukštojoje mokykloje pagal nuolatinių studijų programą</w:t>
      </w:r>
      <w:r w:rsidR="007E1C0D">
        <w:rPr>
          <w:rFonts w:ascii="Times New Roman" w:hAnsi="Times New Roman" w:cs="Times New Roman"/>
          <w:sz w:val="28"/>
          <w:szCs w:val="28"/>
          <w:lang w:val="lt-LT"/>
        </w:rPr>
        <w:t>;</w:t>
      </w:r>
    </w:p>
    <w:p w14:paraId="39102989" w14:textId="5791AB7C" w:rsidR="006D2011" w:rsidRDefault="006D2011" w:rsidP="006D201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Vienas iš tėvų</w:t>
      </w:r>
      <w:r w:rsidR="007E1C0D">
        <w:rPr>
          <w:rFonts w:ascii="Times New Roman" w:hAnsi="Times New Roman" w:cs="Times New Roman"/>
          <w:sz w:val="28"/>
          <w:szCs w:val="28"/>
          <w:lang w:val="lt-LT"/>
        </w:rPr>
        <w:t xml:space="preserve"> atlieka tikrąją karinę tarnybą;</w:t>
      </w:r>
    </w:p>
    <w:p w14:paraId="0A6C9083" w14:textId="5BBB23EE" w:rsidR="007E1C0D" w:rsidRDefault="007E1C0D" w:rsidP="006D201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Šeima gauna socialinę pašalpą.</w:t>
      </w:r>
    </w:p>
    <w:p w14:paraId="355E35D5" w14:textId="181341F5" w:rsidR="007E1C0D" w:rsidRDefault="007E1C0D" w:rsidP="007E1C0D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Mokestis už vaiko maitinimą neskaičiuojamas, jeigu vaikas nelanko įstaigos dėl:</w:t>
      </w:r>
    </w:p>
    <w:p w14:paraId="35D604A2" w14:textId="2BE79078" w:rsidR="007E1C0D" w:rsidRDefault="00EA52D4" w:rsidP="007E1C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Vaiko ligos</w:t>
      </w:r>
      <w:r w:rsidR="00695B89">
        <w:rPr>
          <w:rFonts w:ascii="Times New Roman" w:hAnsi="Times New Roman" w:cs="Times New Roman"/>
          <w:sz w:val="28"/>
          <w:szCs w:val="28"/>
          <w:lang w:val="lt-LT"/>
        </w:rPr>
        <w:t xml:space="preserve"> (pateisinti per 3 dienas nuo pirmos atvykimo po ligos dienos). </w:t>
      </w:r>
      <w:r w:rsidR="00695B89" w:rsidRPr="00695B89">
        <w:rPr>
          <w:rFonts w:ascii="Times New Roman" w:hAnsi="Times New Roman" w:cs="Times New Roman"/>
          <w:b/>
          <w:bCs/>
          <w:sz w:val="28"/>
          <w:szCs w:val="28"/>
          <w:lang w:val="lt-LT"/>
        </w:rPr>
        <w:t>Jei vaikas serga daugiau nei 10 dienų, tėvai turi pateikti papildomą informaciją apie nelankymo priežastį</w:t>
      </w:r>
      <w:r w:rsidR="00695B89">
        <w:rPr>
          <w:rFonts w:ascii="Times New Roman" w:hAnsi="Times New Roman" w:cs="Times New Roman"/>
          <w:b/>
          <w:bCs/>
          <w:sz w:val="28"/>
          <w:szCs w:val="28"/>
          <w:lang w:val="lt-LT"/>
        </w:rPr>
        <w:t>.</w:t>
      </w:r>
    </w:p>
    <w:p w14:paraId="6D9E286D" w14:textId="0CCBCBB8" w:rsidR="00695B89" w:rsidRPr="00695B89" w:rsidRDefault="00695B89" w:rsidP="007E1C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Tėvų</w:t>
      </w:r>
      <w:r w:rsidR="00970E94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t-LT"/>
        </w:rPr>
        <w:t>(globėjų) kasmetinių ar nemokamų atostogų, pateikus prašymą;</w:t>
      </w:r>
    </w:p>
    <w:p w14:paraId="24A9E6DE" w14:textId="6CCBA7EF" w:rsidR="00695B89" w:rsidRPr="001B5381" w:rsidRDefault="00695B89" w:rsidP="007E1C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Mokinių atostogų</w:t>
      </w:r>
      <w:r w:rsidR="001B5381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t-LT"/>
        </w:rPr>
        <w:t>(jei vaikas turi brolių ar seserų, kurie mokosi mokykloje</w:t>
      </w:r>
      <w:r w:rsidR="001B5381">
        <w:rPr>
          <w:rFonts w:ascii="Times New Roman" w:hAnsi="Times New Roman" w:cs="Times New Roman"/>
          <w:sz w:val="28"/>
          <w:szCs w:val="28"/>
          <w:lang w:val="lt-LT"/>
        </w:rPr>
        <w:t>), tėvams pateikus prašymą;</w:t>
      </w:r>
    </w:p>
    <w:p w14:paraId="3CA389CC" w14:textId="39972B35" w:rsidR="001B5381" w:rsidRPr="001B5381" w:rsidRDefault="001B5381" w:rsidP="007E1C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lastRenderedPageBreak/>
        <w:t>Už 5 be pateisinamos priežasties per mėnesį nelankytas dienas motinos nėštumo ir gimdymo, kito vaiko priežiūros atostogų metu;</w:t>
      </w:r>
    </w:p>
    <w:p w14:paraId="77615A21" w14:textId="50893FB3" w:rsidR="001B5381" w:rsidRDefault="001B5381" w:rsidP="007E1C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 w:rsidRPr="001B5381">
        <w:rPr>
          <w:rFonts w:ascii="Times New Roman" w:hAnsi="Times New Roman" w:cs="Times New Roman"/>
          <w:sz w:val="28"/>
          <w:szCs w:val="28"/>
          <w:lang w:val="lt-LT"/>
        </w:rPr>
        <w:t>Tėvų</w:t>
      </w:r>
      <w:r>
        <w:rPr>
          <w:rFonts w:ascii="Times New Roman" w:hAnsi="Times New Roman" w:cs="Times New Roman"/>
          <w:sz w:val="28"/>
          <w:szCs w:val="28"/>
          <w:lang w:val="lt-LT"/>
        </w:rPr>
        <w:t xml:space="preserve"> ligos metu (pateisinti per 3 dienas)</w:t>
      </w:r>
    </w:p>
    <w:p w14:paraId="3C5DA299" w14:textId="10DCCB30" w:rsidR="001B5381" w:rsidRDefault="001B5381" w:rsidP="007E1C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Ne darbo dienomis, kai tėvai dirba pagal kintamą darbo </w:t>
      </w:r>
      <w:r w:rsidR="00F5190A">
        <w:rPr>
          <w:rFonts w:ascii="Times New Roman" w:hAnsi="Times New Roman" w:cs="Times New Roman"/>
          <w:sz w:val="28"/>
          <w:szCs w:val="28"/>
          <w:lang w:val="lt-LT"/>
        </w:rPr>
        <w:t>grafiką, pateikus prašymą</w:t>
      </w:r>
      <w:r w:rsidR="00970E94">
        <w:rPr>
          <w:rFonts w:ascii="Times New Roman" w:hAnsi="Times New Roman" w:cs="Times New Roman"/>
          <w:sz w:val="28"/>
          <w:szCs w:val="28"/>
          <w:lang w:val="lt-LT"/>
        </w:rPr>
        <w:t>;</w:t>
      </w:r>
    </w:p>
    <w:p w14:paraId="016BAB1C" w14:textId="10A51CA1" w:rsidR="00970E94" w:rsidRDefault="00970E94" w:rsidP="007E1C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Dėl ekstremalių situacijų ar esant oro temperatūrai -20 C ir žemesnei;</w:t>
      </w:r>
    </w:p>
    <w:p w14:paraId="294819D1" w14:textId="61903D05" w:rsidR="00970E94" w:rsidRDefault="00970E94" w:rsidP="007E1C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Esant aplinkybėms, trukdančioms įstaigos darbui (remontas, šildymo sistemos, vandentiekio, kanalizacijos tinklų avarija ir kt.), mokyklos direktoriaus įsakymu</w:t>
      </w:r>
    </w:p>
    <w:p w14:paraId="7581CD5E" w14:textId="0153125C" w:rsidR="00970E94" w:rsidRDefault="00970E94" w:rsidP="007E1C0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Kt. priežasčių, nelaimių šeimoje atvejais, ne ilgiau kaip 3 dienas.</w:t>
      </w:r>
    </w:p>
    <w:p w14:paraId="6AF415F5" w14:textId="2F98E521" w:rsidR="00970E94" w:rsidRPr="00287CBE" w:rsidRDefault="00970E94" w:rsidP="00970E94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Abonementinis mokestis</w:t>
      </w:r>
      <w:r w:rsidR="000F7C8A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  <w:r w:rsidR="000F7C8A" w:rsidRPr="00287CBE">
        <w:rPr>
          <w:rFonts w:ascii="Times New Roman" w:hAnsi="Times New Roman" w:cs="Times New Roman"/>
          <w:sz w:val="28"/>
          <w:szCs w:val="28"/>
          <w:u w:val="single"/>
          <w:lang w:val="lt-LT"/>
        </w:rPr>
        <w:t>neskaičiuojamas:</w:t>
      </w:r>
    </w:p>
    <w:p w14:paraId="1400288C" w14:textId="0813AB90" w:rsidR="000F7C8A" w:rsidRDefault="00287CBE" w:rsidP="000F7C8A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Vasaros laikotarpiu (liepos-rugpjūčio mėn.) įstaigos nelankantiems vaikams.</w:t>
      </w:r>
    </w:p>
    <w:p w14:paraId="75A96463" w14:textId="4E912F12" w:rsidR="00287CBE" w:rsidRDefault="00287CBE" w:rsidP="000F7C8A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Dėl vaiko ligos nelankantiems įstaigos daugiau kaip 10 d. pateikusiems pateisinamus dokumentus iš </w:t>
      </w:r>
      <w:hyperlink r:id="rId5" w:history="1">
        <w:r w:rsidRPr="00E00089">
          <w:rPr>
            <w:rStyle w:val="Hipersaitas"/>
            <w:rFonts w:ascii="Times New Roman" w:hAnsi="Times New Roman" w:cs="Times New Roman"/>
            <w:sz w:val="28"/>
            <w:szCs w:val="28"/>
            <w:lang w:val="lt-LT"/>
          </w:rPr>
          <w:t>www.esveikata.lt</w:t>
        </w:r>
      </w:hyperlink>
      <w:r>
        <w:rPr>
          <w:rFonts w:ascii="Times New Roman" w:hAnsi="Times New Roman" w:cs="Times New Roman"/>
          <w:sz w:val="28"/>
          <w:szCs w:val="28"/>
          <w:lang w:val="lt-LT"/>
        </w:rPr>
        <w:t xml:space="preserve"> per 3 dienas nuo pirmos atvykimo dienos po nelankymo</w:t>
      </w:r>
    </w:p>
    <w:p w14:paraId="32C79C3B" w14:textId="49D523DF" w:rsidR="00287CBE" w:rsidRDefault="00287CBE" w:rsidP="000F7C8A">
      <w:pPr>
        <w:pStyle w:val="Sraopastraip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Skaičiuojant tik už vaiko lankytas dienas, rajono ar šalies teritorijoje paskelbtos epidemijos</w:t>
      </w:r>
      <w:r w:rsidR="00664FAE">
        <w:rPr>
          <w:rFonts w:ascii="Times New Roman" w:hAnsi="Times New Roman" w:cs="Times New Roman"/>
          <w:sz w:val="28"/>
          <w:szCs w:val="28"/>
          <w:lang w:val="lt-LT"/>
        </w:rPr>
        <w:t>, karantino laikotarpiu ar įstaigos vadovo įsakymu uždarius įstaigą (grupę) remontui ar avarijos padarinių likvidavimui.</w:t>
      </w:r>
    </w:p>
    <w:p w14:paraId="10CE01D9" w14:textId="1E0966A0" w:rsidR="00664FAE" w:rsidRDefault="00664FAE" w:rsidP="00664FA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Pusę nustatyto vienos dienos abonementinio mokesčio moka:</w:t>
      </w:r>
    </w:p>
    <w:p w14:paraId="69B2BC7F" w14:textId="23D326B0" w:rsidR="00664FAE" w:rsidRDefault="00664FAE" w:rsidP="00664FAE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 xml:space="preserve">Vaikų, ugdomų 4 val. per dieną </w:t>
      </w:r>
    </w:p>
    <w:p w14:paraId="767FEB3A" w14:textId="6D560D1B" w:rsidR="00664FAE" w:rsidRDefault="00664FAE" w:rsidP="00664FA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Mokestis už vaikų išlaikymą mokamas už praėjusį mėnesį iki einamojo mėn. 20 dienos.</w:t>
      </w:r>
    </w:p>
    <w:p w14:paraId="7B553641" w14:textId="66E5D21A" w:rsidR="0037284A" w:rsidRDefault="00664FAE" w:rsidP="0037284A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Nesumokėjus mokesčio be pateisinamos priežasties už du mėn</w:t>
      </w:r>
      <w:r w:rsidR="00E35185">
        <w:rPr>
          <w:rFonts w:ascii="Times New Roman" w:hAnsi="Times New Roman" w:cs="Times New Roman"/>
          <w:sz w:val="28"/>
          <w:szCs w:val="28"/>
          <w:lang w:val="lt-LT"/>
        </w:rPr>
        <w:t>esius, direktorius turi teisę išbraukti vaiką iš sąrašų , prieš tai informavęs tėvus.</w:t>
      </w:r>
    </w:p>
    <w:p w14:paraId="19BA1367" w14:textId="3D6D54F8" w:rsidR="0037284A" w:rsidRDefault="0037284A" w:rsidP="0037284A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14:paraId="26617BCC" w14:textId="04D70273" w:rsidR="0037284A" w:rsidRDefault="0037284A" w:rsidP="0037284A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p w14:paraId="4785B83D" w14:textId="5900417C" w:rsidR="0037284A" w:rsidRPr="0037284A" w:rsidRDefault="0037284A" w:rsidP="0037284A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Direktorė                                                                          Lina Kymantienė</w:t>
      </w:r>
    </w:p>
    <w:p w14:paraId="079EFDD4" w14:textId="77777777" w:rsidR="00970E94" w:rsidRPr="00970E94" w:rsidRDefault="00970E94" w:rsidP="00970E94">
      <w:pPr>
        <w:jc w:val="both"/>
        <w:rPr>
          <w:rFonts w:ascii="Times New Roman" w:hAnsi="Times New Roman" w:cs="Times New Roman"/>
          <w:sz w:val="28"/>
          <w:szCs w:val="28"/>
          <w:lang w:val="lt-LT"/>
        </w:rPr>
      </w:pPr>
    </w:p>
    <w:sectPr w:rsidR="00970E94" w:rsidRPr="00970E9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67F8"/>
    <w:multiLevelType w:val="hybridMultilevel"/>
    <w:tmpl w:val="C8A4FA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3042D"/>
    <w:multiLevelType w:val="hybridMultilevel"/>
    <w:tmpl w:val="A52296A2"/>
    <w:lvl w:ilvl="0" w:tplc="68FCF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9A0954"/>
    <w:multiLevelType w:val="hybridMultilevel"/>
    <w:tmpl w:val="0C22C0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C6E13"/>
    <w:multiLevelType w:val="hybridMultilevel"/>
    <w:tmpl w:val="16004F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F9730B"/>
    <w:multiLevelType w:val="hybridMultilevel"/>
    <w:tmpl w:val="A1C45B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B95A18"/>
    <w:multiLevelType w:val="hybridMultilevel"/>
    <w:tmpl w:val="02327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1C"/>
    <w:rsid w:val="000F7C8A"/>
    <w:rsid w:val="001B5381"/>
    <w:rsid w:val="00261273"/>
    <w:rsid w:val="00287CBE"/>
    <w:rsid w:val="0037284A"/>
    <w:rsid w:val="005B451C"/>
    <w:rsid w:val="00664FAE"/>
    <w:rsid w:val="00695B89"/>
    <w:rsid w:val="006D2011"/>
    <w:rsid w:val="007358A8"/>
    <w:rsid w:val="0076418F"/>
    <w:rsid w:val="007B41A5"/>
    <w:rsid w:val="007E1C0D"/>
    <w:rsid w:val="00970E94"/>
    <w:rsid w:val="00B23AC4"/>
    <w:rsid w:val="00DB12DC"/>
    <w:rsid w:val="00E35185"/>
    <w:rsid w:val="00EA52D4"/>
    <w:rsid w:val="00F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20B6"/>
  <w15:chartTrackingRefBased/>
  <w15:docId w15:val="{BA0B04DD-0CF5-4EAF-A7E5-152CE754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6127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7CB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8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veikat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PC</cp:lastModifiedBy>
  <cp:revision>2</cp:revision>
  <cp:lastPrinted>2022-04-04T08:03:00Z</cp:lastPrinted>
  <dcterms:created xsi:type="dcterms:W3CDTF">2022-04-04T09:09:00Z</dcterms:created>
  <dcterms:modified xsi:type="dcterms:W3CDTF">2022-04-04T09:09:00Z</dcterms:modified>
</cp:coreProperties>
</file>