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4F" w:rsidRPr="00255264" w:rsidRDefault="0004604E" w:rsidP="0004604E">
      <w:pPr>
        <w:jc w:val="center"/>
        <w:rPr>
          <w:b/>
        </w:rPr>
      </w:pPr>
      <w:bookmarkStart w:id="0" w:name="_GoBack"/>
      <w:bookmarkEnd w:id="0"/>
      <w:r w:rsidRPr="00255264">
        <w:rPr>
          <w:b/>
        </w:rPr>
        <w:t>VEIKLOS PLANAS</w:t>
      </w:r>
      <w:r w:rsidRPr="00255264">
        <w:t xml:space="preserve"> </w:t>
      </w:r>
      <w:r w:rsidR="00851514">
        <w:rPr>
          <w:b/>
        </w:rPr>
        <w:t>2023</w:t>
      </w:r>
      <w:r w:rsidR="00727417">
        <w:rPr>
          <w:b/>
        </w:rPr>
        <w:t xml:space="preserve"> </w:t>
      </w:r>
      <w:r w:rsidR="0028374F" w:rsidRPr="00255264">
        <w:rPr>
          <w:b/>
        </w:rPr>
        <w:t xml:space="preserve">M. </w:t>
      </w:r>
      <w:r w:rsidR="00851514">
        <w:rPr>
          <w:b/>
        </w:rPr>
        <w:t xml:space="preserve">SAUSIO </w:t>
      </w:r>
      <w:r w:rsidR="0028374F" w:rsidRPr="00255264">
        <w:rPr>
          <w:b/>
        </w:rPr>
        <w:t>MĖN.</w:t>
      </w:r>
    </w:p>
    <w:p w:rsidR="0028374F" w:rsidRDefault="0028374F" w:rsidP="0028374F"/>
    <w:p w:rsidR="0028374F" w:rsidRPr="00FA7C8C" w:rsidRDefault="0028374F" w:rsidP="0028374F">
      <w:pPr>
        <w:rPr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45"/>
        <w:gridCol w:w="1134"/>
        <w:gridCol w:w="2268"/>
      </w:tblGrid>
      <w:tr w:rsidR="0028374F" w:rsidRPr="00431D0D" w:rsidTr="002A5268">
        <w:tc>
          <w:tcPr>
            <w:tcW w:w="534" w:type="dxa"/>
            <w:vAlign w:val="center"/>
          </w:tcPr>
          <w:p w:rsidR="0028374F" w:rsidRPr="00C12E30" w:rsidRDefault="0028374F" w:rsidP="0018518A">
            <w:pPr>
              <w:rPr>
                <w:sz w:val="20"/>
                <w:szCs w:val="20"/>
              </w:rPr>
            </w:pPr>
            <w:r w:rsidRPr="00C12E30">
              <w:rPr>
                <w:sz w:val="20"/>
                <w:szCs w:val="20"/>
              </w:rPr>
              <w:t>Eil. Nr.</w:t>
            </w:r>
          </w:p>
        </w:tc>
        <w:tc>
          <w:tcPr>
            <w:tcW w:w="6945" w:type="dxa"/>
            <w:vAlign w:val="center"/>
          </w:tcPr>
          <w:p w:rsidR="0028374F" w:rsidRPr="0028692B" w:rsidRDefault="0004604E" w:rsidP="0004604E">
            <w:pPr>
              <w:jc w:val="center"/>
            </w:pPr>
            <w:r>
              <w:t xml:space="preserve">Veiklos </w:t>
            </w:r>
            <w:r w:rsidR="0028374F" w:rsidRPr="0028692B">
              <w:t>turinys</w:t>
            </w:r>
          </w:p>
        </w:tc>
        <w:tc>
          <w:tcPr>
            <w:tcW w:w="1134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Data</w:t>
            </w:r>
          </w:p>
        </w:tc>
        <w:tc>
          <w:tcPr>
            <w:tcW w:w="2268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Atsakingas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28374F" w:rsidP="0004604E">
            <w:pPr>
              <w:jc w:val="center"/>
            </w:pPr>
            <w:r>
              <w:t>1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A403CF" w:rsidP="0018518A">
            <w:r>
              <w:t>Atsisveikinimo su Kalėdų eglute šventė</w:t>
            </w:r>
            <w:r w:rsidR="00975452">
              <w:t>.</w:t>
            </w:r>
          </w:p>
          <w:p w:rsidR="0016528B" w:rsidRPr="0028692B" w:rsidRDefault="0016528B" w:rsidP="0018518A"/>
        </w:tc>
        <w:tc>
          <w:tcPr>
            <w:tcW w:w="1134" w:type="dxa"/>
            <w:vAlign w:val="center"/>
          </w:tcPr>
          <w:p w:rsidR="0028374F" w:rsidRPr="00975452" w:rsidRDefault="00A403CF" w:rsidP="00975452">
            <w:pPr>
              <w:jc w:val="center"/>
            </w:pPr>
            <w:r w:rsidRPr="00975452">
              <w:t>6 d.</w:t>
            </w:r>
          </w:p>
        </w:tc>
        <w:tc>
          <w:tcPr>
            <w:tcW w:w="2268" w:type="dxa"/>
            <w:vAlign w:val="center"/>
          </w:tcPr>
          <w:p w:rsidR="0028374F" w:rsidRPr="00975452" w:rsidRDefault="00A403CF" w:rsidP="00C75F51">
            <w:r w:rsidRPr="00975452">
              <w:t>L. Nevardauskienė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28374F" w:rsidP="0004604E">
            <w:pPr>
              <w:jc w:val="center"/>
            </w:pPr>
            <w:r>
              <w:t>2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975452" w:rsidRDefault="00975452" w:rsidP="0018518A"/>
          <w:p w:rsidR="0028374F" w:rsidRDefault="00A403CF" w:rsidP="0018518A">
            <w:r>
              <w:t xml:space="preserve">Dalyvavimas </w:t>
            </w:r>
            <w:r w:rsidR="00BC0FB2">
              <w:t>Sausio 13–tai atminti skirtoje iniciatyvoje</w:t>
            </w:r>
            <w:r>
              <w:t xml:space="preserve"> „Atmintis gyva, nes liudija“</w:t>
            </w:r>
            <w:r w:rsidR="00975452">
              <w:t>.</w:t>
            </w:r>
          </w:p>
          <w:p w:rsidR="0016528B" w:rsidRPr="0028692B" w:rsidRDefault="0016528B" w:rsidP="0018518A"/>
        </w:tc>
        <w:tc>
          <w:tcPr>
            <w:tcW w:w="1134" w:type="dxa"/>
            <w:vAlign w:val="center"/>
          </w:tcPr>
          <w:p w:rsidR="0028374F" w:rsidRPr="00975452" w:rsidRDefault="00A403CF" w:rsidP="00975452">
            <w:pPr>
              <w:jc w:val="center"/>
            </w:pPr>
            <w:r w:rsidRPr="00975452">
              <w:t>13 d.</w:t>
            </w:r>
          </w:p>
        </w:tc>
        <w:tc>
          <w:tcPr>
            <w:tcW w:w="2268" w:type="dxa"/>
            <w:vAlign w:val="center"/>
          </w:tcPr>
          <w:p w:rsidR="0028374F" w:rsidRPr="00975452" w:rsidRDefault="00A403CF" w:rsidP="00C75F51">
            <w:r w:rsidRPr="00975452">
              <w:t>L. Nevardauskienė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28374F" w:rsidP="0004604E">
            <w:pPr>
              <w:jc w:val="center"/>
            </w:pPr>
            <w:r>
              <w:t>3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A403CF" w:rsidP="0018518A">
            <w:r>
              <w:t>Mokytojų tarybos posėdis „Veiklos kokybės įsivertinimo ataskaita už 2022 m.</w:t>
            </w:r>
          </w:p>
          <w:p w:rsidR="0016528B" w:rsidRDefault="0016528B" w:rsidP="0018518A"/>
        </w:tc>
        <w:tc>
          <w:tcPr>
            <w:tcW w:w="1134" w:type="dxa"/>
            <w:vAlign w:val="center"/>
          </w:tcPr>
          <w:p w:rsidR="0028374F" w:rsidRPr="00975452" w:rsidRDefault="00A403CF" w:rsidP="00975452">
            <w:pPr>
              <w:jc w:val="center"/>
            </w:pPr>
            <w:r w:rsidRPr="00975452">
              <w:t>iki 15 d.</w:t>
            </w:r>
          </w:p>
        </w:tc>
        <w:tc>
          <w:tcPr>
            <w:tcW w:w="2268" w:type="dxa"/>
            <w:vAlign w:val="center"/>
          </w:tcPr>
          <w:p w:rsidR="0028374F" w:rsidRPr="00975452" w:rsidRDefault="00A403CF" w:rsidP="00C75F51">
            <w:r w:rsidRPr="00975452">
              <w:t>L. Nevardauskienė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Default="0028374F" w:rsidP="0004604E">
            <w:pPr>
              <w:jc w:val="center"/>
            </w:pPr>
            <w:r>
              <w:t>4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A403CF" w:rsidP="0018518A">
            <w:r>
              <w:t>Direktorės 2022 m. veiklos ataskaita</w:t>
            </w:r>
            <w:r w:rsidR="00975452">
              <w:t>.</w:t>
            </w:r>
          </w:p>
          <w:p w:rsidR="0016528B" w:rsidRDefault="0016528B" w:rsidP="0018518A"/>
        </w:tc>
        <w:tc>
          <w:tcPr>
            <w:tcW w:w="1134" w:type="dxa"/>
            <w:vAlign w:val="center"/>
          </w:tcPr>
          <w:p w:rsidR="0028374F" w:rsidRPr="00975452" w:rsidRDefault="00A403CF" w:rsidP="00975452">
            <w:pPr>
              <w:jc w:val="center"/>
            </w:pPr>
            <w:r w:rsidRPr="00975452">
              <w:t>iki 15 d.</w:t>
            </w:r>
          </w:p>
        </w:tc>
        <w:tc>
          <w:tcPr>
            <w:tcW w:w="2268" w:type="dxa"/>
            <w:vAlign w:val="center"/>
          </w:tcPr>
          <w:p w:rsidR="0028374F" w:rsidRPr="00975452" w:rsidRDefault="00A403CF" w:rsidP="00C75F51">
            <w:r w:rsidRPr="00975452">
              <w:t>L. Kymantienė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28374F" w:rsidP="0004604E">
            <w:pPr>
              <w:jc w:val="center"/>
            </w:pPr>
            <w:r>
              <w:t>5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A403CF" w:rsidP="0018518A">
            <w:r>
              <w:t>ŠV–03 ataskaitos rengimas</w:t>
            </w:r>
            <w:r w:rsidR="00975452">
              <w:t>.</w:t>
            </w:r>
          </w:p>
          <w:p w:rsidR="0016528B" w:rsidRPr="0028692B" w:rsidRDefault="0016528B" w:rsidP="0018518A"/>
        </w:tc>
        <w:tc>
          <w:tcPr>
            <w:tcW w:w="1134" w:type="dxa"/>
            <w:vAlign w:val="center"/>
          </w:tcPr>
          <w:p w:rsidR="0028374F" w:rsidRPr="00975452" w:rsidRDefault="00A403CF" w:rsidP="00975452">
            <w:pPr>
              <w:jc w:val="center"/>
            </w:pPr>
            <w:r w:rsidRPr="00975452">
              <w:t>iki 15 d.</w:t>
            </w:r>
          </w:p>
        </w:tc>
        <w:tc>
          <w:tcPr>
            <w:tcW w:w="2268" w:type="dxa"/>
            <w:vAlign w:val="center"/>
          </w:tcPr>
          <w:p w:rsidR="0028374F" w:rsidRPr="00975452" w:rsidRDefault="00A403CF" w:rsidP="00C75F51">
            <w:r w:rsidRPr="00975452">
              <w:t>L. Kymantienė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28374F" w:rsidP="0004604E">
            <w:pPr>
              <w:jc w:val="center"/>
            </w:pPr>
            <w:r>
              <w:t>6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16528B" w:rsidRDefault="0016528B" w:rsidP="0018518A"/>
          <w:p w:rsidR="0016528B" w:rsidRDefault="00A403CF" w:rsidP="0018518A">
            <w:r>
              <w:t>Atestacinės komisijos posėdis</w:t>
            </w:r>
            <w:r w:rsidR="00975452">
              <w:t>.</w:t>
            </w:r>
          </w:p>
          <w:p w:rsidR="00975452" w:rsidRPr="0028692B" w:rsidRDefault="00975452" w:rsidP="0018518A"/>
        </w:tc>
        <w:tc>
          <w:tcPr>
            <w:tcW w:w="1134" w:type="dxa"/>
            <w:vAlign w:val="center"/>
          </w:tcPr>
          <w:p w:rsidR="0028374F" w:rsidRPr="00975452" w:rsidRDefault="00A403CF" w:rsidP="00975452">
            <w:pPr>
              <w:jc w:val="center"/>
            </w:pPr>
            <w:r w:rsidRPr="00975452">
              <w:t>24 d.</w:t>
            </w:r>
          </w:p>
        </w:tc>
        <w:tc>
          <w:tcPr>
            <w:tcW w:w="2268" w:type="dxa"/>
            <w:vAlign w:val="center"/>
          </w:tcPr>
          <w:p w:rsidR="0028374F" w:rsidRPr="00975452" w:rsidRDefault="00A403CF" w:rsidP="00C75F51">
            <w:r w:rsidRPr="00975452">
              <w:t>L. Nevardauskienė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Default="0028374F" w:rsidP="0004604E">
            <w:pPr>
              <w:jc w:val="center"/>
            </w:pPr>
            <w:r>
              <w:t>7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A403CF" w:rsidP="0018518A">
            <w:r>
              <w:t>VGK posėdis</w:t>
            </w:r>
            <w:r w:rsidR="00975452">
              <w:t>.</w:t>
            </w:r>
          </w:p>
          <w:p w:rsidR="0016528B" w:rsidRDefault="0016528B" w:rsidP="0018518A"/>
        </w:tc>
        <w:tc>
          <w:tcPr>
            <w:tcW w:w="1134" w:type="dxa"/>
            <w:vAlign w:val="center"/>
          </w:tcPr>
          <w:p w:rsidR="0028374F" w:rsidRPr="00975452" w:rsidRDefault="00A403CF" w:rsidP="00975452">
            <w:pPr>
              <w:jc w:val="center"/>
            </w:pPr>
            <w:r w:rsidRPr="00975452">
              <w:t>26 d.</w:t>
            </w:r>
          </w:p>
        </w:tc>
        <w:tc>
          <w:tcPr>
            <w:tcW w:w="2268" w:type="dxa"/>
            <w:vAlign w:val="center"/>
          </w:tcPr>
          <w:p w:rsidR="0028374F" w:rsidRPr="00975452" w:rsidRDefault="00A403CF" w:rsidP="00C75F51">
            <w:r w:rsidRPr="00975452">
              <w:t>L. Nevardauskienė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Default="0028374F" w:rsidP="0004604E">
            <w:pPr>
              <w:jc w:val="center"/>
            </w:pPr>
            <w:r>
              <w:t>8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975452" w:rsidRDefault="00975452" w:rsidP="00244809"/>
          <w:p w:rsidR="0028374F" w:rsidRDefault="00A403CF" w:rsidP="00244809">
            <w:r>
              <w:t>2023 m. veiklos plano parengimas</w:t>
            </w:r>
            <w:r w:rsidR="00975452">
              <w:t>.</w:t>
            </w:r>
          </w:p>
          <w:p w:rsidR="00975452" w:rsidRDefault="00975452" w:rsidP="00244809"/>
        </w:tc>
        <w:tc>
          <w:tcPr>
            <w:tcW w:w="1134" w:type="dxa"/>
            <w:vAlign w:val="center"/>
          </w:tcPr>
          <w:p w:rsidR="0028374F" w:rsidRPr="00975452" w:rsidRDefault="00A403CF" w:rsidP="00975452">
            <w:pPr>
              <w:jc w:val="center"/>
            </w:pPr>
            <w:r w:rsidRPr="00975452">
              <w:t>iki 31 d.</w:t>
            </w:r>
          </w:p>
        </w:tc>
        <w:tc>
          <w:tcPr>
            <w:tcW w:w="2268" w:type="dxa"/>
            <w:vAlign w:val="center"/>
          </w:tcPr>
          <w:p w:rsidR="0028374F" w:rsidRPr="00975452" w:rsidRDefault="00975452" w:rsidP="00C75F51">
            <w:r>
              <w:t>d</w:t>
            </w:r>
            <w:r w:rsidR="00A403CF" w:rsidRPr="00975452">
              <w:t>arbo grupė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Default="0028374F" w:rsidP="0004604E">
            <w:pPr>
              <w:jc w:val="center"/>
            </w:pPr>
            <w:r>
              <w:t>9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A403CF" w:rsidP="0018518A">
            <w:r>
              <w:t>Metinių veiklos vertinimo pokalbių organizavimas</w:t>
            </w:r>
            <w:r w:rsidR="00975452">
              <w:t>.</w:t>
            </w:r>
          </w:p>
          <w:p w:rsidR="0016528B" w:rsidRDefault="0016528B" w:rsidP="0018518A"/>
        </w:tc>
        <w:tc>
          <w:tcPr>
            <w:tcW w:w="1134" w:type="dxa"/>
            <w:vAlign w:val="center"/>
          </w:tcPr>
          <w:p w:rsidR="0028374F" w:rsidRPr="00975452" w:rsidRDefault="00A403CF" w:rsidP="00975452">
            <w:pPr>
              <w:jc w:val="center"/>
            </w:pPr>
            <w:r w:rsidRPr="00975452">
              <w:t>pagal atskirą planą</w:t>
            </w:r>
          </w:p>
        </w:tc>
        <w:tc>
          <w:tcPr>
            <w:tcW w:w="2268" w:type="dxa"/>
            <w:vAlign w:val="center"/>
          </w:tcPr>
          <w:p w:rsidR="0028374F" w:rsidRPr="00975452" w:rsidRDefault="00A403CF" w:rsidP="00C75F51">
            <w:r w:rsidRPr="00975452">
              <w:t>L. Kymantienė</w:t>
            </w:r>
          </w:p>
          <w:p w:rsidR="00A403CF" w:rsidRPr="00975452" w:rsidRDefault="00A403CF" w:rsidP="00C75F51">
            <w:r w:rsidRPr="00975452">
              <w:t>L. Nevardauskienė</w:t>
            </w:r>
          </w:p>
          <w:p w:rsidR="00A403CF" w:rsidRPr="00975452" w:rsidRDefault="00A403CF" w:rsidP="00C75F51">
            <w:r w:rsidRPr="00975452">
              <w:t>M. Albrechtas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Default="0028374F" w:rsidP="0004604E">
            <w:pPr>
              <w:jc w:val="center"/>
            </w:pPr>
            <w:r>
              <w:t>10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BC0FB2" w:rsidP="00BC0FB2">
            <w:r>
              <w:t xml:space="preserve">Organizaciniai klausimai įgyvendinant </w:t>
            </w:r>
            <w:r w:rsidR="00A403CF">
              <w:t>Respublikin</w:t>
            </w:r>
            <w:r>
              <w:t>ę</w:t>
            </w:r>
            <w:r w:rsidR="00A403CF">
              <w:t xml:space="preserve"> ikimokyklinio ugdymo mokytojų metodin</w:t>
            </w:r>
            <w:r>
              <w:t>ę</w:t>
            </w:r>
            <w:r w:rsidR="00A403CF">
              <w:t xml:space="preserve"> praktin</w:t>
            </w:r>
            <w:r>
              <w:t>ę</w:t>
            </w:r>
            <w:r w:rsidR="00A403CF">
              <w:t xml:space="preserve"> konferencij</w:t>
            </w:r>
            <w:r>
              <w:t>ą</w:t>
            </w:r>
            <w:r w:rsidR="00975452">
              <w:t xml:space="preserve"> </w:t>
            </w:r>
            <w:r w:rsidR="00975452" w:rsidRPr="00975452">
              <w:rPr>
                <w:i/>
              </w:rPr>
              <w:t>Geroji patirtis įgyvendinant rekomendacijas „Žaismė ir atradimai“</w:t>
            </w:r>
            <w:r>
              <w:t>.</w:t>
            </w:r>
          </w:p>
          <w:p w:rsidR="00BC0FB2" w:rsidRDefault="00BC0FB2" w:rsidP="00BC0FB2"/>
        </w:tc>
        <w:tc>
          <w:tcPr>
            <w:tcW w:w="1134" w:type="dxa"/>
            <w:vAlign w:val="center"/>
          </w:tcPr>
          <w:p w:rsidR="0028374F" w:rsidRPr="00975452" w:rsidRDefault="00BC0FB2" w:rsidP="00975452">
            <w:pPr>
              <w:jc w:val="center"/>
            </w:pPr>
            <w:r>
              <w:t>15–31 d.</w:t>
            </w:r>
          </w:p>
        </w:tc>
        <w:tc>
          <w:tcPr>
            <w:tcW w:w="2268" w:type="dxa"/>
            <w:vAlign w:val="center"/>
          </w:tcPr>
          <w:p w:rsidR="00BC0FB2" w:rsidRDefault="00BC0FB2" w:rsidP="00C75F51">
            <w:r w:rsidRPr="00975452">
              <w:t>L. Nevardauskienė</w:t>
            </w:r>
          </w:p>
          <w:p w:rsidR="0028374F" w:rsidRPr="00975452" w:rsidRDefault="00975452" w:rsidP="00C75F51">
            <w:r>
              <w:t>d</w:t>
            </w:r>
            <w:r w:rsidRPr="00975452">
              <w:t>arbo grupė</w:t>
            </w:r>
          </w:p>
        </w:tc>
      </w:tr>
    </w:tbl>
    <w:p w:rsidR="00652888" w:rsidRDefault="00652888" w:rsidP="0004604E"/>
    <w:p w:rsidR="002A5268" w:rsidRDefault="002A5268" w:rsidP="002A5268">
      <w:pPr>
        <w:tabs>
          <w:tab w:val="right" w:pos="9972"/>
        </w:tabs>
        <w:spacing w:line="360" w:lineRule="auto"/>
        <w:jc w:val="both"/>
      </w:pPr>
      <w:r>
        <w:t>Direktoriaus pavaduotoja</w:t>
      </w:r>
    </w:p>
    <w:p w:rsidR="002A5268" w:rsidRDefault="002A5268" w:rsidP="002A5268">
      <w:pPr>
        <w:tabs>
          <w:tab w:val="right" w:pos="10773"/>
        </w:tabs>
        <w:spacing w:line="360" w:lineRule="auto"/>
        <w:jc w:val="both"/>
      </w:pPr>
      <w:r>
        <w:t>atliekanti direktoriaus pareigas</w:t>
      </w:r>
      <w:r>
        <w:tab/>
        <w:t>Lina Nevardauskienė</w:t>
      </w:r>
    </w:p>
    <w:p w:rsidR="002A5268" w:rsidRPr="00A95745" w:rsidRDefault="002A5268" w:rsidP="002A5268">
      <w:pPr>
        <w:tabs>
          <w:tab w:val="right" w:pos="9972"/>
        </w:tabs>
        <w:spacing w:line="360" w:lineRule="auto"/>
        <w:jc w:val="both"/>
      </w:pPr>
    </w:p>
    <w:p w:rsidR="002A5268" w:rsidRDefault="002A5268" w:rsidP="0004604E"/>
    <w:sectPr w:rsidR="002A5268" w:rsidSect="0028374F">
      <w:pgSz w:w="11907" w:h="16840" w:code="9"/>
      <w:pgMar w:top="284" w:right="567" w:bottom="28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4604E"/>
    <w:rsid w:val="0016528B"/>
    <w:rsid w:val="001A6C20"/>
    <w:rsid w:val="001C0BC8"/>
    <w:rsid w:val="00244809"/>
    <w:rsid w:val="00255264"/>
    <w:rsid w:val="0028374F"/>
    <w:rsid w:val="002A5268"/>
    <w:rsid w:val="00320A77"/>
    <w:rsid w:val="004977C3"/>
    <w:rsid w:val="004F533F"/>
    <w:rsid w:val="00652888"/>
    <w:rsid w:val="00727417"/>
    <w:rsid w:val="00851514"/>
    <w:rsid w:val="00892320"/>
    <w:rsid w:val="00975452"/>
    <w:rsid w:val="00A403CF"/>
    <w:rsid w:val="00A87240"/>
    <w:rsid w:val="00BC0FB2"/>
    <w:rsid w:val="00C75F51"/>
    <w:rsid w:val="00CB28C6"/>
    <w:rsid w:val="00CC7DBA"/>
    <w:rsid w:val="00E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5E5-E309-4FA4-86CD-B0C360A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7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73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2022-12-27T11:24:00Z</cp:lastPrinted>
  <dcterms:created xsi:type="dcterms:W3CDTF">2023-01-02T05:56:00Z</dcterms:created>
  <dcterms:modified xsi:type="dcterms:W3CDTF">2023-01-02T05:56:00Z</dcterms:modified>
</cp:coreProperties>
</file>