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Pr="00255264" w:rsidRDefault="0004604E" w:rsidP="0004604E">
      <w:pPr>
        <w:jc w:val="center"/>
        <w:rPr>
          <w:b/>
        </w:rPr>
      </w:pPr>
      <w:bookmarkStart w:id="0" w:name="_GoBack"/>
      <w:bookmarkEnd w:id="0"/>
      <w:r w:rsidRPr="00255264">
        <w:rPr>
          <w:b/>
        </w:rPr>
        <w:t>VEIKLOS PLANAS</w:t>
      </w:r>
      <w:r w:rsidRPr="00255264">
        <w:t xml:space="preserve"> </w:t>
      </w:r>
      <w:r w:rsidR="00851514">
        <w:rPr>
          <w:b/>
        </w:rPr>
        <w:t>2023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983010">
        <w:rPr>
          <w:b/>
        </w:rPr>
        <w:t>BALANDŽIO</w:t>
      </w:r>
      <w:r w:rsidR="00B35A89">
        <w:rPr>
          <w:b/>
        </w:rPr>
        <w:t xml:space="preserve"> </w:t>
      </w:r>
      <w:r w:rsidR="0028374F" w:rsidRPr="00255264">
        <w:rPr>
          <w:b/>
        </w:rPr>
        <w:t>MĖN.</w:t>
      </w:r>
    </w:p>
    <w:p w:rsidR="0028374F" w:rsidRDefault="0028374F" w:rsidP="0028374F"/>
    <w:p w:rsidR="0028374F" w:rsidRPr="00FA7C8C" w:rsidRDefault="0028374F" w:rsidP="0028374F">
      <w:pPr>
        <w:rPr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134"/>
        <w:gridCol w:w="2268"/>
      </w:tblGrid>
      <w:tr w:rsidR="0028374F" w:rsidRPr="00431D0D" w:rsidTr="002A5268">
        <w:tc>
          <w:tcPr>
            <w:tcW w:w="534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6945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13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268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B35A89" w:rsidP="0004604E">
            <w:pPr>
              <w:jc w:val="center"/>
            </w:pPr>
            <w:r>
              <w:t>1.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B35A89" w:rsidRDefault="00B35A89" w:rsidP="008428A4">
            <w:r>
              <w:t>Paroda „Velykų medis“.</w:t>
            </w:r>
          </w:p>
          <w:p w:rsidR="008428A4" w:rsidRPr="0028692B" w:rsidRDefault="008428A4" w:rsidP="008428A4"/>
        </w:tc>
        <w:tc>
          <w:tcPr>
            <w:tcW w:w="1134" w:type="dxa"/>
            <w:vAlign w:val="center"/>
          </w:tcPr>
          <w:p w:rsidR="0028374F" w:rsidRPr="00975452" w:rsidRDefault="00B35A89" w:rsidP="00975452">
            <w:pPr>
              <w:jc w:val="center"/>
            </w:pPr>
            <w:r>
              <w:t xml:space="preserve">iki 7 d. </w:t>
            </w:r>
          </w:p>
        </w:tc>
        <w:tc>
          <w:tcPr>
            <w:tcW w:w="2268" w:type="dxa"/>
            <w:vAlign w:val="center"/>
          </w:tcPr>
          <w:p w:rsidR="0028374F" w:rsidRPr="00975452" w:rsidRDefault="00B35A89" w:rsidP="00C75F51">
            <w:r>
              <w:t>Grupių mokytojos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B35A89" w:rsidP="0004604E">
            <w:pPr>
              <w:jc w:val="center"/>
            </w:pPr>
            <w:r>
              <w:t>2.</w:t>
            </w:r>
          </w:p>
        </w:tc>
        <w:tc>
          <w:tcPr>
            <w:tcW w:w="6945" w:type="dxa"/>
            <w:vAlign w:val="center"/>
          </w:tcPr>
          <w:p w:rsidR="00975452" w:rsidRDefault="00975452" w:rsidP="0018518A"/>
          <w:p w:rsidR="0016528B" w:rsidRDefault="005E31C1" w:rsidP="008428A4">
            <w:r>
              <w:t>STEAM Velykų tra</w:t>
            </w:r>
            <w:r w:rsidR="00B35A89">
              <w:t>sa.</w:t>
            </w:r>
          </w:p>
          <w:p w:rsidR="00B35A89" w:rsidRPr="0028692B" w:rsidRDefault="00B35A89" w:rsidP="008428A4"/>
        </w:tc>
        <w:tc>
          <w:tcPr>
            <w:tcW w:w="1134" w:type="dxa"/>
            <w:vAlign w:val="center"/>
          </w:tcPr>
          <w:p w:rsidR="0028374F" w:rsidRPr="00975452" w:rsidRDefault="00B35A89" w:rsidP="00975452">
            <w:pPr>
              <w:jc w:val="center"/>
            </w:pPr>
            <w:r>
              <w:t xml:space="preserve">11 d. </w:t>
            </w:r>
          </w:p>
        </w:tc>
        <w:tc>
          <w:tcPr>
            <w:tcW w:w="2268" w:type="dxa"/>
            <w:vAlign w:val="center"/>
          </w:tcPr>
          <w:p w:rsidR="0028374F" w:rsidRPr="00975452" w:rsidRDefault="00B35A89" w:rsidP="00C75F51">
            <w:r>
              <w:t>Grupių mokytojos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B35A89" w:rsidP="0004604E">
            <w:pPr>
              <w:jc w:val="center"/>
            </w:pPr>
            <w:r>
              <w:t>3.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B35A89" w:rsidRDefault="00983010" w:rsidP="008428A4">
            <w:r>
              <w:t>Įstaigos s</w:t>
            </w:r>
            <w:r w:rsidR="00B35A89">
              <w:t>kaitovų konkursas „Lietuviško žodžio šventė“.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28374F" w:rsidRPr="00975452" w:rsidRDefault="00B35A89" w:rsidP="00975452">
            <w:pPr>
              <w:jc w:val="center"/>
            </w:pPr>
            <w:r>
              <w:t>19 d.</w:t>
            </w:r>
          </w:p>
        </w:tc>
        <w:tc>
          <w:tcPr>
            <w:tcW w:w="2268" w:type="dxa"/>
            <w:vAlign w:val="center"/>
          </w:tcPr>
          <w:p w:rsidR="0028374F" w:rsidRDefault="00B35A89" w:rsidP="00C75F51">
            <w:r>
              <w:t>J. Markšaitienė</w:t>
            </w:r>
          </w:p>
          <w:p w:rsidR="00B35A89" w:rsidRDefault="00B35A89" w:rsidP="00C75F51">
            <w:r>
              <w:t>I. Ambrozevičienė</w:t>
            </w:r>
          </w:p>
          <w:p w:rsidR="00B35A89" w:rsidRDefault="00B35A89" w:rsidP="00C75F51">
            <w:r>
              <w:t>V. Lėkienė</w:t>
            </w:r>
          </w:p>
          <w:p w:rsidR="00B35A89" w:rsidRPr="00975452" w:rsidRDefault="00435658" w:rsidP="00C75F51">
            <w:r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435658" w:rsidP="0004604E">
            <w:pPr>
              <w:jc w:val="center"/>
            </w:pPr>
            <w:r>
              <w:t xml:space="preserve">4. </w:t>
            </w:r>
          </w:p>
        </w:tc>
        <w:tc>
          <w:tcPr>
            <w:tcW w:w="6945" w:type="dxa"/>
            <w:vAlign w:val="center"/>
          </w:tcPr>
          <w:p w:rsidR="0016528B" w:rsidRDefault="0016528B" w:rsidP="008428A4"/>
          <w:p w:rsidR="00435658" w:rsidRDefault="00435658" w:rsidP="008428A4">
            <w:r>
              <w:t>Vaikų ir jaunimo socializacijos programų finansavimo paraiškos 2023 m. ruošimas.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28374F" w:rsidRPr="00975452" w:rsidRDefault="002471F1" w:rsidP="00975452">
            <w:pPr>
              <w:jc w:val="center"/>
            </w:pPr>
            <w:r>
              <w:t>i</w:t>
            </w:r>
            <w:r w:rsidR="00AB3916">
              <w:t>ki 20 d.</w:t>
            </w:r>
          </w:p>
        </w:tc>
        <w:tc>
          <w:tcPr>
            <w:tcW w:w="2268" w:type="dxa"/>
            <w:vAlign w:val="center"/>
          </w:tcPr>
          <w:p w:rsidR="0028374F" w:rsidRPr="00975452" w:rsidRDefault="00435658" w:rsidP="00C75F51">
            <w:r>
              <w:t>L. Nevardauskienė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435658" w:rsidP="0004604E">
            <w:pPr>
              <w:jc w:val="center"/>
            </w:pPr>
            <w:r>
              <w:t>5.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983010" w:rsidP="008428A4">
            <w:r>
              <w:t>„</w:t>
            </w:r>
            <w:r w:rsidR="00435658">
              <w:t>L</w:t>
            </w:r>
            <w:r>
              <w:t xml:space="preserve">ietuvos mažųjų žaidynių 2023 m.“ </w:t>
            </w:r>
            <w:r w:rsidR="00435658">
              <w:t>II etapo šventė.</w:t>
            </w:r>
          </w:p>
          <w:p w:rsidR="00435658" w:rsidRPr="0028692B" w:rsidRDefault="00435658" w:rsidP="008428A4"/>
        </w:tc>
        <w:tc>
          <w:tcPr>
            <w:tcW w:w="1134" w:type="dxa"/>
            <w:vAlign w:val="center"/>
          </w:tcPr>
          <w:p w:rsidR="0028374F" w:rsidRPr="00975452" w:rsidRDefault="00435658" w:rsidP="00975452">
            <w:pPr>
              <w:jc w:val="center"/>
            </w:pPr>
            <w:r>
              <w:t>26 d.</w:t>
            </w:r>
          </w:p>
        </w:tc>
        <w:tc>
          <w:tcPr>
            <w:tcW w:w="2268" w:type="dxa"/>
            <w:vAlign w:val="center"/>
          </w:tcPr>
          <w:p w:rsidR="0028374F" w:rsidRDefault="00435658" w:rsidP="00C75F51">
            <w:r>
              <w:t xml:space="preserve">A. Galinaitis </w:t>
            </w:r>
          </w:p>
          <w:p w:rsidR="00435658" w:rsidRDefault="00435658" w:rsidP="00C75F51">
            <w:r>
              <w:t>J. Pocienė</w:t>
            </w:r>
          </w:p>
          <w:p w:rsidR="00435658" w:rsidRDefault="00435658" w:rsidP="00C75F51">
            <w:r>
              <w:t>L. Nevardauskienė</w:t>
            </w:r>
          </w:p>
          <w:p w:rsidR="00435658" w:rsidRPr="00975452" w:rsidRDefault="00435658" w:rsidP="00C75F51">
            <w:r>
              <w:t>Grupių mokytojos</w:t>
            </w:r>
          </w:p>
        </w:tc>
      </w:tr>
      <w:tr w:rsidR="00983010" w:rsidRPr="00431D0D" w:rsidTr="002A5268">
        <w:tc>
          <w:tcPr>
            <w:tcW w:w="534" w:type="dxa"/>
            <w:vAlign w:val="center"/>
          </w:tcPr>
          <w:p w:rsidR="00983010" w:rsidRDefault="00983010" w:rsidP="0004604E">
            <w:pPr>
              <w:jc w:val="center"/>
            </w:pPr>
            <w:r>
              <w:t>6.</w:t>
            </w:r>
          </w:p>
        </w:tc>
        <w:tc>
          <w:tcPr>
            <w:tcW w:w="6945" w:type="dxa"/>
            <w:vAlign w:val="center"/>
          </w:tcPr>
          <w:p w:rsidR="00983010" w:rsidRDefault="00983010" w:rsidP="0018518A"/>
          <w:p w:rsidR="004C6057" w:rsidRDefault="004C6057" w:rsidP="0018518A">
            <w:r>
              <w:t>Įstaigos dalyvavimas rajoniniame ikimokyklinio amžiaus vaikų raiškiojo skaitymo konkurse „Šimtas vėjo malūnėlių“.</w:t>
            </w:r>
          </w:p>
          <w:p w:rsidR="004C6057" w:rsidRDefault="004C6057" w:rsidP="0018518A"/>
        </w:tc>
        <w:tc>
          <w:tcPr>
            <w:tcW w:w="1134" w:type="dxa"/>
            <w:vAlign w:val="center"/>
          </w:tcPr>
          <w:p w:rsidR="00983010" w:rsidRDefault="004C6057" w:rsidP="00975452">
            <w:pPr>
              <w:jc w:val="center"/>
            </w:pPr>
            <w:r>
              <w:t>26 d.</w:t>
            </w:r>
          </w:p>
        </w:tc>
        <w:tc>
          <w:tcPr>
            <w:tcW w:w="2268" w:type="dxa"/>
            <w:vAlign w:val="center"/>
          </w:tcPr>
          <w:p w:rsidR="00983010" w:rsidRDefault="004C6057" w:rsidP="00C75F51">
            <w:r>
              <w:t>L. Nevardauskienė</w:t>
            </w:r>
          </w:p>
          <w:p w:rsidR="004C6057" w:rsidRDefault="004C6057" w:rsidP="00C75F51">
            <w:r>
              <w:t>Grupių mokytojos</w:t>
            </w:r>
          </w:p>
          <w:p w:rsidR="004C6057" w:rsidRDefault="004C6057" w:rsidP="00C75F51">
            <w:r>
              <w:t>Skaitovai</w:t>
            </w:r>
          </w:p>
        </w:tc>
      </w:tr>
      <w:tr w:rsidR="00AB3916" w:rsidRPr="00431D0D" w:rsidTr="002A5268">
        <w:tc>
          <w:tcPr>
            <w:tcW w:w="534" w:type="dxa"/>
            <w:vAlign w:val="center"/>
          </w:tcPr>
          <w:p w:rsidR="00AB3916" w:rsidRDefault="00983010" w:rsidP="0004604E">
            <w:pPr>
              <w:jc w:val="center"/>
            </w:pPr>
            <w:r>
              <w:t>7.</w:t>
            </w:r>
          </w:p>
        </w:tc>
        <w:tc>
          <w:tcPr>
            <w:tcW w:w="6945" w:type="dxa"/>
            <w:vAlign w:val="center"/>
          </w:tcPr>
          <w:p w:rsidR="00AB3916" w:rsidRDefault="00AB3916" w:rsidP="0018518A"/>
          <w:p w:rsidR="00AB3916" w:rsidRDefault="00AB3916" w:rsidP="0018518A">
            <w:r>
              <w:t>„Aitvarų“ grupės dalyvavimas respublikiniame  ikimokyklinio amžiaus vaikų sporto renginyje „Nykštukų žaidynės 2023 m.“</w:t>
            </w:r>
          </w:p>
          <w:p w:rsidR="00AB3916" w:rsidRDefault="00AB3916" w:rsidP="0018518A"/>
        </w:tc>
        <w:tc>
          <w:tcPr>
            <w:tcW w:w="1134" w:type="dxa"/>
            <w:vAlign w:val="center"/>
          </w:tcPr>
          <w:p w:rsidR="00AB3916" w:rsidRDefault="00AB3916" w:rsidP="00975452">
            <w:pPr>
              <w:jc w:val="center"/>
            </w:pPr>
            <w:r>
              <w:t>27 d.</w:t>
            </w:r>
          </w:p>
        </w:tc>
        <w:tc>
          <w:tcPr>
            <w:tcW w:w="2268" w:type="dxa"/>
            <w:vAlign w:val="center"/>
          </w:tcPr>
          <w:p w:rsidR="00AB3916" w:rsidRDefault="00AB3916" w:rsidP="00C75F51">
            <w:r>
              <w:t>K. Lukošienė</w:t>
            </w:r>
          </w:p>
          <w:p w:rsidR="00AB3916" w:rsidRDefault="00AB3916" w:rsidP="00C75F51">
            <w:r>
              <w:t>V. Košinskienė</w:t>
            </w:r>
          </w:p>
          <w:p w:rsidR="00AB3916" w:rsidRDefault="00AB3916" w:rsidP="00C75F51">
            <w:r>
              <w:t>A. Gaižauskienė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Pr="0028692B" w:rsidRDefault="00983010" w:rsidP="0004604E">
            <w:pPr>
              <w:jc w:val="center"/>
            </w:pPr>
            <w:r>
              <w:t>8.</w:t>
            </w:r>
          </w:p>
        </w:tc>
        <w:tc>
          <w:tcPr>
            <w:tcW w:w="6945" w:type="dxa"/>
            <w:vAlign w:val="center"/>
          </w:tcPr>
          <w:p w:rsidR="0016528B" w:rsidRDefault="0016528B" w:rsidP="0018518A"/>
          <w:p w:rsidR="00435658" w:rsidRDefault="00435658" w:rsidP="0018518A">
            <w:r>
              <w:t>Aplinkos pažinimo ir tyrinėjimo projektas „Paslaptingas atvykėlis“.</w:t>
            </w:r>
          </w:p>
          <w:p w:rsidR="00975452" w:rsidRPr="0028692B" w:rsidRDefault="00975452" w:rsidP="008428A4"/>
        </w:tc>
        <w:tc>
          <w:tcPr>
            <w:tcW w:w="1134" w:type="dxa"/>
            <w:vAlign w:val="center"/>
          </w:tcPr>
          <w:p w:rsidR="0028374F" w:rsidRPr="00975452" w:rsidRDefault="00435658" w:rsidP="00975452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28374F" w:rsidRPr="00975452" w:rsidRDefault="00435658" w:rsidP="00C75F51">
            <w:r>
              <w:t>03, 05,08 grupės</w:t>
            </w:r>
          </w:p>
        </w:tc>
      </w:tr>
      <w:tr w:rsidR="0028374F" w:rsidRPr="00431D0D" w:rsidTr="002A5268">
        <w:tc>
          <w:tcPr>
            <w:tcW w:w="534" w:type="dxa"/>
            <w:vAlign w:val="center"/>
          </w:tcPr>
          <w:p w:rsidR="0028374F" w:rsidRDefault="00983010" w:rsidP="0004604E">
            <w:pPr>
              <w:jc w:val="center"/>
            </w:pPr>
            <w:r>
              <w:t>9.</w:t>
            </w:r>
          </w:p>
        </w:tc>
        <w:tc>
          <w:tcPr>
            <w:tcW w:w="6945" w:type="dxa"/>
            <w:vAlign w:val="center"/>
          </w:tcPr>
          <w:p w:rsidR="0028374F" w:rsidRDefault="0028374F" w:rsidP="0018518A"/>
          <w:p w:rsidR="0016528B" w:rsidRDefault="00435658" w:rsidP="008428A4">
            <w:r>
              <w:t>Tarptautinė šokio diena</w:t>
            </w:r>
            <w:r w:rsidR="00983010">
              <w:t>,</w:t>
            </w:r>
            <w:r>
              <w:t xml:space="preserve"> „</w:t>
            </w:r>
            <w:proofErr w:type="spellStart"/>
            <w:r>
              <w:t>Kodėlčiaus</w:t>
            </w:r>
            <w:proofErr w:type="spellEnd"/>
            <w:r>
              <w:t>“ lopšelio-darželio vaikų „Sveikuolių šokis“.</w:t>
            </w:r>
          </w:p>
          <w:p w:rsidR="00435658" w:rsidRDefault="00435658" w:rsidP="008428A4"/>
        </w:tc>
        <w:tc>
          <w:tcPr>
            <w:tcW w:w="1134" w:type="dxa"/>
            <w:vAlign w:val="center"/>
          </w:tcPr>
          <w:p w:rsidR="0028374F" w:rsidRPr="00975452" w:rsidRDefault="00435658" w:rsidP="00975452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28374F" w:rsidRDefault="00435658" w:rsidP="00C75F51">
            <w:r>
              <w:t>D. Neverovienė</w:t>
            </w:r>
          </w:p>
          <w:p w:rsidR="00435658" w:rsidRPr="00975452" w:rsidRDefault="00435658" w:rsidP="00C75F51">
            <w:r>
              <w:t>V. Košinskienė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983010" w:rsidP="008428A4">
            <w:pPr>
              <w:jc w:val="center"/>
            </w:pPr>
            <w:r>
              <w:t>10.</w:t>
            </w:r>
          </w:p>
        </w:tc>
        <w:tc>
          <w:tcPr>
            <w:tcW w:w="6945" w:type="dxa"/>
            <w:vAlign w:val="center"/>
          </w:tcPr>
          <w:p w:rsidR="008428A4" w:rsidRDefault="008428A4" w:rsidP="008428A4"/>
          <w:p w:rsidR="00435658" w:rsidRDefault="00435658" w:rsidP="008428A4">
            <w:r>
              <w:t>Piešinių paroda „Kodėlčiukų fizinio aktyvumo piramidė“.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B626F4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B626F4" w:rsidRDefault="00B626F4" w:rsidP="00B626F4">
            <w:r>
              <w:t>L. Nevardauskienė</w:t>
            </w:r>
          </w:p>
          <w:p w:rsidR="008428A4" w:rsidRPr="00975452" w:rsidRDefault="00B626F4" w:rsidP="00B626F4">
            <w:r>
              <w:t>Grupių mokytojos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983010" w:rsidP="008428A4">
            <w:pPr>
              <w:jc w:val="center"/>
            </w:pPr>
            <w:r>
              <w:t>11</w:t>
            </w:r>
            <w:r w:rsidR="00AB3916">
              <w:t xml:space="preserve">. </w:t>
            </w:r>
          </w:p>
        </w:tc>
        <w:tc>
          <w:tcPr>
            <w:tcW w:w="6945" w:type="dxa"/>
            <w:vAlign w:val="center"/>
          </w:tcPr>
          <w:p w:rsidR="00AB3916" w:rsidRDefault="00AB3916" w:rsidP="008428A4"/>
          <w:p w:rsidR="008428A4" w:rsidRDefault="00AB3916" w:rsidP="008428A4">
            <w:r>
              <w:t>Įstaigos dalyvavimas ilgalaikiame Tauragės ikimokyklinio ugdymo įstaigų pozityvios socialinės aplinkos ir aktyvios patirties veiklos projekte „Pasidalinkime draugyste“.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AB3916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8428A4" w:rsidRDefault="00AB3916" w:rsidP="008428A4">
            <w:r>
              <w:t>L. Kymantienė</w:t>
            </w:r>
          </w:p>
          <w:p w:rsidR="00AB3916" w:rsidRPr="00975452" w:rsidRDefault="00AB3916" w:rsidP="008428A4">
            <w:r>
              <w:t>L. Nevardauskienė</w:t>
            </w:r>
          </w:p>
        </w:tc>
      </w:tr>
      <w:tr w:rsidR="008428A4" w:rsidRPr="00431D0D" w:rsidTr="002A5268">
        <w:tc>
          <w:tcPr>
            <w:tcW w:w="534" w:type="dxa"/>
            <w:vAlign w:val="center"/>
          </w:tcPr>
          <w:p w:rsidR="008428A4" w:rsidRDefault="00983010" w:rsidP="008428A4">
            <w:pPr>
              <w:jc w:val="center"/>
            </w:pPr>
            <w:r>
              <w:t>12</w:t>
            </w:r>
            <w:r w:rsidR="00AB3916">
              <w:t xml:space="preserve">. </w:t>
            </w:r>
          </w:p>
        </w:tc>
        <w:tc>
          <w:tcPr>
            <w:tcW w:w="6945" w:type="dxa"/>
            <w:vAlign w:val="center"/>
          </w:tcPr>
          <w:p w:rsidR="00AB3916" w:rsidRDefault="00AB3916" w:rsidP="008428A4"/>
          <w:p w:rsidR="008428A4" w:rsidRDefault="00AB3916" w:rsidP="008428A4">
            <w:r>
              <w:t>„Širdukų“ grupės dalyvavimas respublikinėje akcijoje „Judrūs vaikai – gamtos draugai“.</w:t>
            </w:r>
          </w:p>
          <w:p w:rsidR="008428A4" w:rsidRDefault="008428A4" w:rsidP="008428A4"/>
        </w:tc>
        <w:tc>
          <w:tcPr>
            <w:tcW w:w="1134" w:type="dxa"/>
            <w:vAlign w:val="center"/>
          </w:tcPr>
          <w:p w:rsidR="008428A4" w:rsidRPr="00975452" w:rsidRDefault="00AB3916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8428A4" w:rsidRDefault="00AB3916" w:rsidP="008428A4">
            <w:r>
              <w:t>S. Blažytė</w:t>
            </w:r>
          </w:p>
          <w:p w:rsidR="00AB3916" w:rsidRPr="00975452" w:rsidRDefault="00AB3916" w:rsidP="008428A4">
            <w:r>
              <w:t>L. Nevardauskienė</w:t>
            </w:r>
          </w:p>
        </w:tc>
      </w:tr>
      <w:tr w:rsidR="004C6057" w:rsidRPr="00431D0D" w:rsidTr="002A5268">
        <w:tc>
          <w:tcPr>
            <w:tcW w:w="534" w:type="dxa"/>
            <w:vAlign w:val="center"/>
          </w:tcPr>
          <w:p w:rsidR="004C6057" w:rsidRDefault="004C6057" w:rsidP="008428A4">
            <w:pPr>
              <w:jc w:val="center"/>
            </w:pPr>
            <w:r>
              <w:t>13.</w:t>
            </w:r>
          </w:p>
        </w:tc>
        <w:tc>
          <w:tcPr>
            <w:tcW w:w="6945" w:type="dxa"/>
            <w:vAlign w:val="center"/>
          </w:tcPr>
          <w:p w:rsidR="004C6057" w:rsidRDefault="004C6057" w:rsidP="004C6057"/>
          <w:p w:rsidR="004C6057" w:rsidRDefault="004C6057" w:rsidP="004C6057">
            <w:r>
              <w:t>Įstaigos bendruomenės biudžeto lėšų naudojimo iniciatyvų teikimas.</w:t>
            </w:r>
          </w:p>
          <w:p w:rsidR="004C6057" w:rsidRDefault="004C6057" w:rsidP="008428A4"/>
        </w:tc>
        <w:tc>
          <w:tcPr>
            <w:tcW w:w="1134" w:type="dxa"/>
            <w:vAlign w:val="center"/>
          </w:tcPr>
          <w:p w:rsidR="004C6057" w:rsidRDefault="004C6057" w:rsidP="008428A4">
            <w:pPr>
              <w:jc w:val="center"/>
            </w:pPr>
            <w:r>
              <w:t>per mėnesį</w:t>
            </w:r>
          </w:p>
        </w:tc>
        <w:tc>
          <w:tcPr>
            <w:tcW w:w="2268" w:type="dxa"/>
            <w:vAlign w:val="center"/>
          </w:tcPr>
          <w:p w:rsidR="004C6057" w:rsidRDefault="004C6057" w:rsidP="004C6057">
            <w:r>
              <w:t>L. Kymantienė</w:t>
            </w:r>
          </w:p>
        </w:tc>
      </w:tr>
    </w:tbl>
    <w:p w:rsidR="00652888" w:rsidRDefault="00652888" w:rsidP="0004604E"/>
    <w:p w:rsidR="008428A4" w:rsidRDefault="008428A4" w:rsidP="008428A4">
      <w:pPr>
        <w:tabs>
          <w:tab w:val="right" w:pos="10773"/>
        </w:tabs>
        <w:spacing w:line="360" w:lineRule="auto"/>
        <w:jc w:val="both"/>
      </w:pPr>
      <w:r>
        <w:t>Direktorė</w:t>
      </w:r>
      <w:r>
        <w:tab/>
        <w:t>Lina Kymantienė</w:t>
      </w:r>
    </w:p>
    <w:p w:rsidR="002A5268" w:rsidRDefault="002A5268" w:rsidP="002A5268">
      <w:pPr>
        <w:tabs>
          <w:tab w:val="right" w:pos="10773"/>
        </w:tabs>
        <w:spacing w:line="360" w:lineRule="auto"/>
        <w:jc w:val="both"/>
      </w:pPr>
      <w:r>
        <w:tab/>
      </w:r>
    </w:p>
    <w:p w:rsidR="002A5268" w:rsidRPr="00A95745" w:rsidRDefault="002A5268" w:rsidP="002A5268">
      <w:pPr>
        <w:tabs>
          <w:tab w:val="right" w:pos="9972"/>
        </w:tabs>
        <w:spacing w:line="360" w:lineRule="auto"/>
        <w:jc w:val="both"/>
      </w:pPr>
    </w:p>
    <w:p w:rsidR="002A5268" w:rsidRDefault="002A5268" w:rsidP="0004604E"/>
    <w:sectPr w:rsidR="002A5268" w:rsidSect="0028374F">
      <w:pgSz w:w="11907" w:h="16840" w:code="9"/>
      <w:pgMar w:top="284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4604E"/>
    <w:rsid w:val="0016528B"/>
    <w:rsid w:val="001A6C20"/>
    <w:rsid w:val="001C0BC8"/>
    <w:rsid w:val="00244809"/>
    <w:rsid w:val="002471F1"/>
    <w:rsid w:val="00255264"/>
    <w:rsid w:val="0028374F"/>
    <w:rsid w:val="002A5268"/>
    <w:rsid w:val="00320A77"/>
    <w:rsid w:val="003261BA"/>
    <w:rsid w:val="00435658"/>
    <w:rsid w:val="004977C3"/>
    <w:rsid w:val="004C6057"/>
    <w:rsid w:val="005E31C1"/>
    <w:rsid w:val="00652888"/>
    <w:rsid w:val="00727417"/>
    <w:rsid w:val="00735425"/>
    <w:rsid w:val="008428A4"/>
    <w:rsid w:val="00851514"/>
    <w:rsid w:val="00892320"/>
    <w:rsid w:val="00975452"/>
    <w:rsid w:val="00983010"/>
    <w:rsid w:val="00A34465"/>
    <w:rsid w:val="00A403CF"/>
    <w:rsid w:val="00A87240"/>
    <w:rsid w:val="00AB3916"/>
    <w:rsid w:val="00B35A89"/>
    <w:rsid w:val="00B626F4"/>
    <w:rsid w:val="00BC0FB2"/>
    <w:rsid w:val="00C75F51"/>
    <w:rsid w:val="00CB28C6"/>
    <w:rsid w:val="00CC7DBA"/>
    <w:rsid w:val="00E03735"/>
    <w:rsid w:val="00F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2022-12-27T11:24:00Z</cp:lastPrinted>
  <dcterms:created xsi:type="dcterms:W3CDTF">2023-03-31T05:15:00Z</dcterms:created>
  <dcterms:modified xsi:type="dcterms:W3CDTF">2023-03-31T05:15:00Z</dcterms:modified>
</cp:coreProperties>
</file>