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D5" w:rsidRDefault="007B4FD5" w:rsidP="007B4FD5">
      <w:pPr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 xml:space="preserve">                                                                                                 PATVIRTINTA</w:t>
      </w:r>
    </w:p>
    <w:p w:rsidR="007B4FD5" w:rsidRDefault="007B4FD5" w:rsidP="007B4F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Tauragės lopšelio-darželio ,,Kodėlčius“</w:t>
      </w:r>
    </w:p>
    <w:p w:rsidR="007B4FD5" w:rsidRDefault="007B4FD5" w:rsidP="007B4F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direktoriaus 2024 m.           d. </w:t>
      </w:r>
    </w:p>
    <w:p w:rsidR="007B4FD5" w:rsidRDefault="007B4FD5" w:rsidP="007B4F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įsakymu Nr. V-</w:t>
      </w:r>
    </w:p>
    <w:p w:rsidR="007B4FD5" w:rsidRDefault="007B4FD5" w:rsidP="0004604E">
      <w:pPr>
        <w:jc w:val="center"/>
        <w:rPr>
          <w:b/>
        </w:rPr>
      </w:pPr>
    </w:p>
    <w:p w:rsidR="0028374F" w:rsidRPr="00150360" w:rsidRDefault="0004604E" w:rsidP="00150360">
      <w:pPr>
        <w:jc w:val="center"/>
        <w:rPr>
          <w:b/>
        </w:rPr>
      </w:pPr>
      <w:r w:rsidRPr="00255264">
        <w:rPr>
          <w:b/>
        </w:rPr>
        <w:t>VEIKLOS PLANAS</w:t>
      </w:r>
      <w:r w:rsidRPr="00255264">
        <w:t xml:space="preserve"> </w:t>
      </w:r>
      <w:r w:rsidR="008E10CA">
        <w:rPr>
          <w:b/>
        </w:rPr>
        <w:t>2024</w:t>
      </w:r>
      <w:r w:rsidR="00727417">
        <w:rPr>
          <w:b/>
        </w:rPr>
        <w:t xml:space="preserve"> </w:t>
      </w:r>
      <w:r w:rsidR="0028374F" w:rsidRPr="00255264">
        <w:rPr>
          <w:b/>
        </w:rPr>
        <w:t xml:space="preserve">M. </w:t>
      </w:r>
      <w:r w:rsidR="00E50909">
        <w:rPr>
          <w:b/>
        </w:rPr>
        <w:t xml:space="preserve">BALANDŽIO </w:t>
      </w:r>
      <w:r w:rsidR="0028374F" w:rsidRPr="00255264">
        <w:rPr>
          <w:b/>
        </w:rPr>
        <w:t>MĖN.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100"/>
        <w:gridCol w:w="2035"/>
      </w:tblGrid>
      <w:tr w:rsidR="0028374F" w:rsidRPr="00431D0D" w:rsidTr="00E50909">
        <w:trPr>
          <w:trHeight w:val="452"/>
        </w:trPr>
        <w:tc>
          <w:tcPr>
            <w:tcW w:w="675" w:type="dxa"/>
            <w:vAlign w:val="center"/>
          </w:tcPr>
          <w:p w:rsidR="0028374F" w:rsidRPr="00C12E30" w:rsidRDefault="0028374F" w:rsidP="0018518A">
            <w:pPr>
              <w:rPr>
                <w:sz w:val="20"/>
                <w:szCs w:val="20"/>
              </w:rPr>
            </w:pPr>
            <w:r w:rsidRPr="00C12E30">
              <w:rPr>
                <w:sz w:val="20"/>
                <w:szCs w:val="20"/>
              </w:rPr>
              <w:t>Eil. Nr.</w:t>
            </w:r>
          </w:p>
        </w:tc>
        <w:tc>
          <w:tcPr>
            <w:tcW w:w="5954" w:type="dxa"/>
            <w:vAlign w:val="center"/>
          </w:tcPr>
          <w:p w:rsidR="0028374F" w:rsidRPr="0028692B" w:rsidRDefault="0004604E" w:rsidP="0004604E">
            <w:pPr>
              <w:jc w:val="center"/>
            </w:pPr>
            <w:r>
              <w:t xml:space="preserve">Veiklos </w:t>
            </w:r>
            <w:r w:rsidR="0028374F" w:rsidRPr="0028692B">
              <w:t>turinys</w:t>
            </w:r>
          </w:p>
        </w:tc>
        <w:tc>
          <w:tcPr>
            <w:tcW w:w="1100" w:type="dxa"/>
            <w:vAlign w:val="center"/>
          </w:tcPr>
          <w:p w:rsidR="0028374F" w:rsidRPr="0028692B" w:rsidRDefault="0028374F" w:rsidP="0004604E">
            <w:pPr>
              <w:jc w:val="center"/>
            </w:pPr>
            <w:r w:rsidRPr="0028692B">
              <w:t>Data</w:t>
            </w:r>
          </w:p>
        </w:tc>
        <w:tc>
          <w:tcPr>
            <w:tcW w:w="2035" w:type="dxa"/>
            <w:vAlign w:val="center"/>
          </w:tcPr>
          <w:p w:rsidR="0028374F" w:rsidRPr="0028692B" w:rsidRDefault="0028374F" w:rsidP="0004604E">
            <w:pPr>
              <w:jc w:val="center"/>
            </w:pPr>
            <w:r w:rsidRPr="0028692B">
              <w:t>Atsakingas</w:t>
            </w:r>
          </w:p>
        </w:tc>
      </w:tr>
      <w:tr w:rsidR="0028374F" w:rsidRPr="00431D0D" w:rsidTr="00E50909">
        <w:trPr>
          <w:trHeight w:val="556"/>
        </w:trPr>
        <w:tc>
          <w:tcPr>
            <w:tcW w:w="675" w:type="dxa"/>
            <w:vAlign w:val="center"/>
          </w:tcPr>
          <w:p w:rsidR="0028374F" w:rsidRPr="0028692B" w:rsidRDefault="00E50909" w:rsidP="0004604E">
            <w:pPr>
              <w:jc w:val="center"/>
            </w:pPr>
            <w:r>
              <w:t>1.</w:t>
            </w:r>
          </w:p>
        </w:tc>
        <w:tc>
          <w:tcPr>
            <w:tcW w:w="5954" w:type="dxa"/>
            <w:vAlign w:val="center"/>
          </w:tcPr>
          <w:p w:rsidR="0016528B" w:rsidRDefault="0016528B" w:rsidP="008428A4"/>
          <w:p w:rsidR="00E50909" w:rsidRDefault="00E50909" w:rsidP="008428A4">
            <w:r>
              <w:t>Velykų šventė „Rid rid margi margučiai“.</w:t>
            </w:r>
          </w:p>
          <w:p w:rsidR="008428A4" w:rsidRPr="0028692B" w:rsidRDefault="008428A4" w:rsidP="008428A4"/>
        </w:tc>
        <w:tc>
          <w:tcPr>
            <w:tcW w:w="1100" w:type="dxa"/>
            <w:vAlign w:val="center"/>
          </w:tcPr>
          <w:p w:rsidR="0028374F" w:rsidRPr="00975452" w:rsidRDefault="00E50909" w:rsidP="00975452">
            <w:pPr>
              <w:jc w:val="center"/>
            </w:pPr>
            <w:r>
              <w:t>2 d.</w:t>
            </w:r>
          </w:p>
        </w:tc>
        <w:tc>
          <w:tcPr>
            <w:tcW w:w="2035" w:type="dxa"/>
            <w:vAlign w:val="center"/>
          </w:tcPr>
          <w:p w:rsidR="0028374F" w:rsidRDefault="00E50909" w:rsidP="00C75F51">
            <w:r>
              <w:t>R. Lankauskienė</w:t>
            </w:r>
          </w:p>
          <w:p w:rsidR="00E50909" w:rsidRDefault="00E50909" w:rsidP="00C75F51">
            <w:r>
              <w:t>D. Pamedytė</w:t>
            </w:r>
          </w:p>
          <w:p w:rsidR="00E50909" w:rsidRPr="00975452" w:rsidRDefault="00E50909" w:rsidP="00E50909">
            <w:r>
              <w:t>V. Košinskienė</w:t>
            </w:r>
          </w:p>
        </w:tc>
      </w:tr>
      <w:tr w:rsidR="0028374F" w:rsidRPr="00431D0D" w:rsidTr="00E50909">
        <w:trPr>
          <w:trHeight w:val="542"/>
        </w:trPr>
        <w:tc>
          <w:tcPr>
            <w:tcW w:w="675" w:type="dxa"/>
            <w:vAlign w:val="center"/>
          </w:tcPr>
          <w:p w:rsidR="0028374F" w:rsidRPr="0028692B" w:rsidRDefault="00E50909" w:rsidP="0004604E">
            <w:pPr>
              <w:jc w:val="center"/>
            </w:pPr>
            <w:r>
              <w:t>2.</w:t>
            </w:r>
          </w:p>
        </w:tc>
        <w:tc>
          <w:tcPr>
            <w:tcW w:w="5954" w:type="dxa"/>
            <w:vAlign w:val="center"/>
          </w:tcPr>
          <w:p w:rsidR="00975452" w:rsidRDefault="00975452" w:rsidP="0018518A"/>
          <w:p w:rsidR="00E50909" w:rsidRDefault="00E50909" w:rsidP="0018518A">
            <w:r>
              <w:t>Įstaigos skaitovų konkursas „Vaikystės pievelėje“.</w:t>
            </w:r>
          </w:p>
          <w:p w:rsidR="0016528B" w:rsidRPr="0028692B" w:rsidRDefault="0016528B" w:rsidP="008428A4"/>
        </w:tc>
        <w:tc>
          <w:tcPr>
            <w:tcW w:w="1100" w:type="dxa"/>
            <w:vAlign w:val="center"/>
          </w:tcPr>
          <w:p w:rsidR="0028374F" w:rsidRPr="00975452" w:rsidRDefault="00E50909" w:rsidP="00975452">
            <w:pPr>
              <w:jc w:val="center"/>
            </w:pPr>
            <w:r>
              <w:t>9 d.</w:t>
            </w:r>
          </w:p>
        </w:tc>
        <w:tc>
          <w:tcPr>
            <w:tcW w:w="2035" w:type="dxa"/>
            <w:vAlign w:val="center"/>
          </w:tcPr>
          <w:p w:rsidR="0028374F" w:rsidRDefault="00E50909" w:rsidP="00C75F51">
            <w:r>
              <w:t>J. Markšaitienė</w:t>
            </w:r>
          </w:p>
          <w:p w:rsidR="00E50909" w:rsidRDefault="00E50909" w:rsidP="00C75F51">
            <w:r>
              <w:t>I. Ambrozevičienė</w:t>
            </w:r>
          </w:p>
          <w:p w:rsidR="00E50909" w:rsidRPr="00975452" w:rsidRDefault="00E50909" w:rsidP="00C75F51">
            <w:r>
              <w:t>K. Lukošienė</w:t>
            </w:r>
          </w:p>
        </w:tc>
      </w:tr>
      <w:tr w:rsidR="00F116F7" w:rsidRPr="00431D0D" w:rsidTr="00E50909">
        <w:trPr>
          <w:trHeight w:val="542"/>
        </w:trPr>
        <w:tc>
          <w:tcPr>
            <w:tcW w:w="675" w:type="dxa"/>
            <w:vAlign w:val="center"/>
          </w:tcPr>
          <w:p w:rsidR="00F116F7" w:rsidRDefault="00F116F7" w:rsidP="00F116F7">
            <w:pPr>
              <w:jc w:val="center"/>
            </w:pPr>
          </w:p>
          <w:p w:rsidR="00F116F7" w:rsidRDefault="00F116F7" w:rsidP="00F116F7">
            <w:pPr>
              <w:jc w:val="center"/>
            </w:pPr>
            <w:r>
              <w:t>3.</w:t>
            </w:r>
          </w:p>
          <w:p w:rsidR="00F116F7" w:rsidRPr="0028692B" w:rsidRDefault="00F116F7" w:rsidP="00F116F7">
            <w:pPr>
              <w:jc w:val="center"/>
            </w:pPr>
          </w:p>
        </w:tc>
        <w:tc>
          <w:tcPr>
            <w:tcW w:w="5954" w:type="dxa"/>
            <w:vAlign w:val="center"/>
          </w:tcPr>
          <w:p w:rsidR="00F116F7" w:rsidRDefault="00F116F7" w:rsidP="00F116F7">
            <w:r>
              <w:t>Respublikinio ikimokyklinio ugdymo įstaigų projekto „Lietuvos mažųjų žaidynės 2024“ II etapo šventė.</w:t>
            </w:r>
          </w:p>
        </w:tc>
        <w:tc>
          <w:tcPr>
            <w:tcW w:w="1100" w:type="dxa"/>
            <w:vAlign w:val="center"/>
          </w:tcPr>
          <w:p w:rsidR="00F116F7" w:rsidRDefault="00F116F7" w:rsidP="00F116F7">
            <w:pPr>
              <w:jc w:val="center"/>
            </w:pPr>
            <w:r>
              <w:t>17 d.</w:t>
            </w:r>
          </w:p>
        </w:tc>
        <w:tc>
          <w:tcPr>
            <w:tcW w:w="2035" w:type="dxa"/>
            <w:vAlign w:val="center"/>
          </w:tcPr>
          <w:p w:rsidR="00F116F7" w:rsidRDefault="00F116F7" w:rsidP="00F116F7">
            <w:r>
              <w:t>A. Galinaitis</w:t>
            </w:r>
          </w:p>
          <w:p w:rsidR="00F116F7" w:rsidRDefault="00F116F7" w:rsidP="00F116F7">
            <w:r>
              <w:t>G. Beržinienė</w:t>
            </w:r>
          </w:p>
        </w:tc>
      </w:tr>
      <w:tr w:rsidR="006A36F2" w:rsidRPr="00431D0D" w:rsidTr="002802C6">
        <w:trPr>
          <w:trHeight w:val="542"/>
        </w:trPr>
        <w:tc>
          <w:tcPr>
            <w:tcW w:w="675" w:type="dxa"/>
            <w:vAlign w:val="center"/>
          </w:tcPr>
          <w:p w:rsidR="006A36F2" w:rsidRDefault="006A36F2" w:rsidP="006A36F2">
            <w:pPr>
              <w:jc w:val="center"/>
            </w:pPr>
            <w:r>
              <w:t>4.</w:t>
            </w:r>
          </w:p>
        </w:tc>
        <w:tc>
          <w:tcPr>
            <w:tcW w:w="5954" w:type="dxa"/>
            <w:vAlign w:val="center"/>
          </w:tcPr>
          <w:p w:rsidR="006A36F2" w:rsidRDefault="006A36F2" w:rsidP="006A36F2"/>
          <w:p w:rsidR="006A36F2" w:rsidRDefault="006A36F2" w:rsidP="006A36F2">
            <w:r>
              <w:t>3 grupės išvyka į Jurbarko A. Giedraičio-Giedriaus sporto kompleksą „Nykštuko žaidynės 2024“.</w:t>
            </w:r>
          </w:p>
        </w:tc>
        <w:tc>
          <w:tcPr>
            <w:tcW w:w="1100" w:type="dxa"/>
          </w:tcPr>
          <w:p w:rsidR="006A36F2" w:rsidRDefault="006A36F2" w:rsidP="006A36F2">
            <w:pPr>
              <w:jc w:val="center"/>
            </w:pPr>
          </w:p>
          <w:p w:rsidR="006A36F2" w:rsidRDefault="006A36F2" w:rsidP="006A36F2">
            <w:pPr>
              <w:jc w:val="center"/>
            </w:pPr>
            <w:r>
              <w:t>18 d.</w:t>
            </w:r>
          </w:p>
        </w:tc>
        <w:tc>
          <w:tcPr>
            <w:tcW w:w="2035" w:type="dxa"/>
            <w:vAlign w:val="center"/>
          </w:tcPr>
          <w:p w:rsidR="006A36F2" w:rsidRDefault="006A36F2" w:rsidP="006A36F2">
            <w:r>
              <w:t>G. Beržinienė</w:t>
            </w:r>
          </w:p>
          <w:p w:rsidR="006A36F2" w:rsidRDefault="006A36F2" w:rsidP="006A36F2">
            <w:r>
              <w:t>V. Košinskienė</w:t>
            </w:r>
          </w:p>
        </w:tc>
      </w:tr>
      <w:tr w:rsidR="006A36F2" w:rsidRPr="00431D0D" w:rsidTr="00860262">
        <w:trPr>
          <w:trHeight w:val="542"/>
        </w:trPr>
        <w:tc>
          <w:tcPr>
            <w:tcW w:w="675" w:type="dxa"/>
            <w:vAlign w:val="center"/>
          </w:tcPr>
          <w:p w:rsidR="006A36F2" w:rsidRPr="0028692B" w:rsidRDefault="006A36F2" w:rsidP="006A36F2">
            <w:pPr>
              <w:jc w:val="center"/>
            </w:pPr>
            <w:r>
              <w:t>5.</w:t>
            </w:r>
          </w:p>
        </w:tc>
        <w:tc>
          <w:tcPr>
            <w:tcW w:w="5954" w:type="dxa"/>
            <w:vAlign w:val="center"/>
          </w:tcPr>
          <w:p w:rsidR="006A36F2" w:rsidRDefault="006A36F2" w:rsidP="006A36F2">
            <w:r>
              <w:t xml:space="preserve"> </w:t>
            </w:r>
          </w:p>
          <w:p w:rsidR="006A36F2" w:rsidRDefault="006A36F2" w:rsidP="006A36F2">
            <w:r>
              <w:t>VGK susirinkimas</w:t>
            </w:r>
          </w:p>
          <w:p w:rsidR="006A36F2" w:rsidRDefault="006A36F2" w:rsidP="006A36F2"/>
        </w:tc>
        <w:tc>
          <w:tcPr>
            <w:tcW w:w="1100" w:type="dxa"/>
          </w:tcPr>
          <w:p w:rsidR="006A36F2" w:rsidRDefault="006A36F2" w:rsidP="006A36F2"/>
          <w:p w:rsidR="006A36F2" w:rsidRDefault="006A36F2" w:rsidP="006A36F2">
            <w:pPr>
              <w:jc w:val="center"/>
            </w:pPr>
            <w:r>
              <w:t>23 d.</w:t>
            </w:r>
          </w:p>
        </w:tc>
        <w:tc>
          <w:tcPr>
            <w:tcW w:w="2035" w:type="dxa"/>
            <w:vAlign w:val="center"/>
          </w:tcPr>
          <w:p w:rsidR="006A36F2" w:rsidRDefault="006A36F2" w:rsidP="006A36F2">
            <w:r>
              <w:t>L. Nevardauskienė</w:t>
            </w:r>
          </w:p>
        </w:tc>
      </w:tr>
      <w:tr w:rsidR="006A36F2" w:rsidRPr="00431D0D" w:rsidTr="00E50909">
        <w:trPr>
          <w:trHeight w:val="542"/>
        </w:trPr>
        <w:tc>
          <w:tcPr>
            <w:tcW w:w="675" w:type="dxa"/>
            <w:vAlign w:val="center"/>
          </w:tcPr>
          <w:p w:rsidR="006A36F2" w:rsidRPr="0028692B" w:rsidRDefault="006A36F2" w:rsidP="006A36F2">
            <w:pPr>
              <w:jc w:val="center"/>
            </w:pPr>
            <w:r>
              <w:t>6.</w:t>
            </w:r>
          </w:p>
        </w:tc>
        <w:tc>
          <w:tcPr>
            <w:tcW w:w="5954" w:type="dxa"/>
            <w:vAlign w:val="center"/>
          </w:tcPr>
          <w:p w:rsidR="006A36F2" w:rsidRDefault="006A36F2" w:rsidP="006A36F2"/>
          <w:p w:rsidR="006A36F2" w:rsidRDefault="006A36F2" w:rsidP="006A36F2">
            <w:r>
              <w:t>Grupių projektas „Drugelių gyvenimas“.</w:t>
            </w:r>
          </w:p>
          <w:p w:rsidR="006A36F2" w:rsidRDefault="006A36F2" w:rsidP="006A36F2"/>
        </w:tc>
        <w:tc>
          <w:tcPr>
            <w:tcW w:w="1100" w:type="dxa"/>
            <w:vAlign w:val="center"/>
          </w:tcPr>
          <w:p w:rsidR="006A36F2" w:rsidRPr="00975452" w:rsidRDefault="006A36F2" w:rsidP="006A36F2">
            <w:pPr>
              <w:jc w:val="center"/>
            </w:pPr>
            <w:r>
              <w:t>per mėn.</w:t>
            </w:r>
          </w:p>
        </w:tc>
        <w:tc>
          <w:tcPr>
            <w:tcW w:w="2035" w:type="dxa"/>
            <w:vAlign w:val="center"/>
          </w:tcPr>
          <w:p w:rsidR="006A36F2" w:rsidRPr="00975452" w:rsidRDefault="006A36F2" w:rsidP="006A36F2">
            <w:r>
              <w:t>2, 3, 9 grupės</w:t>
            </w:r>
          </w:p>
        </w:tc>
      </w:tr>
      <w:tr w:rsidR="006A36F2" w:rsidRPr="00431D0D" w:rsidTr="00E50909">
        <w:trPr>
          <w:trHeight w:val="556"/>
        </w:trPr>
        <w:tc>
          <w:tcPr>
            <w:tcW w:w="675" w:type="dxa"/>
            <w:vAlign w:val="center"/>
          </w:tcPr>
          <w:p w:rsidR="006A36F2" w:rsidRDefault="006A36F2" w:rsidP="006A36F2">
            <w:pPr>
              <w:jc w:val="center"/>
            </w:pPr>
            <w:r>
              <w:t xml:space="preserve">7. </w:t>
            </w:r>
          </w:p>
        </w:tc>
        <w:tc>
          <w:tcPr>
            <w:tcW w:w="5954" w:type="dxa"/>
            <w:vAlign w:val="center"/>
          </w:tcPr>
          <w:p w:rsidR="006A36F2" w:rsidRDefault="006A36F2" w:rsidP="006A36F2"/>
          <w:p w:rsidR="006A36F2" w:rsidRDefault="006A36F2" w:rsidP="006A36F2">
            <w:r>
              <w:t>Grupių projektas „Sėjau rūtą, sėjau mėtą, sėjau lelijėlę“</w:t>
            </w:r>
          </w:p>
          <w:p w:rsidR="006A36F2" w:rsidRDefault="006A36F2" w:rsidP="006A36F2"/>
        </w:tc>
        <w:tc>
          <w:tcPr>
            <w:tcW w:w="1100" w:type="dxa"/>
            <w:vAlign w:val="center"/>
          </w:tcPr>
          <w:p w:rsidR="006A36F2" w:rsidRPr="00975452" w:rsidRDefault="006A36F2" w:rsidP="006A36F2">
            <w:pPr>
              <w:jc w:val="center"/>
            </w:pPr>
            <w:r>
              <w:t>per mėn.</w:t>
            </w:r>
          </w:p>
        </w:tc>
        <w:tc>
          <w:tcPr>
            <w:tcW w:w="2035" w:type="dxa"/>
            <w:vAlign w:val="center"/>
          </w:tcPr>
          <w:p w:rsidR="006A36F2" w:rsidRPr="00975452" w:rsidRDefault="006A36F2" w:rsidP="006A36F2">
            <w:r>
              <w:t>3, 5, 8 grupės</w:t>
            </w:r>
          </w:p>
        </w:tc>
      </w:tr>
      <w:tr w:rsidR="006A36F2" w:rsidRPr="00431D0D" w:rsidTr="00E50909">
        <w:trPr>
          <w:trHeight w:val="542"/>
        </w:trPr>
        <w:tc>
          <w:tcPr>
            <w:tcW w:w="675" w:type="dxa"/>
            <w:vAlign w:val="center"/>
          </w:tcPr>
          <w:p w:rsidR="006A36F2" w:rsidRDefault="006A36F2" w:rsidP="006A36F2">
            <w:pPr>
              <w:jc w:val="center"/>
            </w:pPr>
            <w:r>
              <w:t xml:space="preserve">8. </w:t>
            </w:r>
          </w:p>
        </w:tc>
        <w:tc>
          <w:tcPr>
            <w:tcW w:w="5954" w:type="dxa"/>
            <w:vAlign w:val="center"/>
          </w:tcPr>
          <w:p w:rsidR="006A36F2" w:rsidRDefault="006A36F2" w:rsidP="006A36F2"/>
          <w:p w:rsidR="006A36F2" w:rsidRDefault="006A36F2" w:rsidP="006A36F2">
            <w:r>
              <w:t>Sveikatingumo projekto vykdymas. Karate treniruotė su treneriu. 3, 5, 8 grupių išvyka į „Šaltinio“ progimnazijos sporto salę.</w:t>
            </w:r>
          </w:p>
          <w:p w:rsidR="006A36F2" w:rsidRPr="0028692B" w:rsidRDefault="006A36F2" w:rsidP="006A36F2"/>
        </w:tc>
        <w:tc>
          <w:tcPr>
            <w:tcW w:w="1100" w:type="dxa"/>
            <w:vAlign w:val="center"/>
          </w:tcPr>
          <w:p w:rsidR="006A36F2" w:rsidRPr="00975452" w:rsidRDefault="006A36F2" w:rsidP="006A36F2">
            <w:pPr>
              <w:jc w:val="center"/>
            </w:pPr>
            <w:r>
              <w:t>per mėn.</w:t>
            </w:r>
          </w:p>
        </w:tc>
        <w:tc>
          <w:tcPr>
            <w:tcW w:w="2035" w:type="dxa"/>
            <w:vAlign w:val="center"/>
          </w:tcPr>
          <w:p w:rsidR="006A36F2" w:rsidRDefault="006A36F2" w:rsidP="006A36F2">
            <w:r>
              <w:t>A. Galinaitis</w:t>
            </w:r>
          </w:p>
          <w:p w:rsidR="006A36F2" w:rsidRPr="00975452" w:rsidRDefault="006A36F2" w:rsidP="006A36F2">
            <w:r>
              <w:t>3, 5, 8 grupės</w:t>
            </w:r>
          </w:p>
        </w:tc>
      </w:tr>
      <w:tr w:rsidR="006A36F2" w:rsidRPr="00431D0D" w:rsidTr="00E50909">
        <w:trPr>
          <w:trHeight w:val="556"/>
        </w:trPr>
        <w:tc>
          <w:tcPr>
            <w:tcW w:w="675" w:type="dxa"/>
            <w:vAlign w:val="center"/>
          </w:tcPr>
          <w:p w:rsidR="006A36F2" w:rsidRDefault="006A36F2" w:rsidP="006A36F2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6A36F2" w:rsidRDefault="006A36F2" w:rsidP="006A36F2"/>
          <w:p w:rsidR="006A36F2" w:rsidRDefault="006A36F2" w:rsidP="006A36F2">
            <w:r>
              <w:t>Projekto „Sveikatukai“ vykdymas.</w:t>
            </w:r>
          </w:p>
          <w:p w:rsidR="006A36F2" w:rsidRPr="0028692B" w:rsidRDefault="006A36F2" w:rsidP="006A36F2"/>
        </w:tc>
        <w:tc>
          <w:tcPr>
            <w:tcW w:w="1100" w:type="dxa"/>
            <w:vAlign w:val="center"/>
          </w:tcPr>
          <w:p w:rsidR="006A36F2" w:rsidRPr="00975452" w:rsidRDefault="006A36F2" w:rsidP="006A36F2">
            <w:pPr>
              <w:jc w:val="center"/>
            </w:pPr>
            <w:r>
              <w:t>per mėn.</w:t>
            </w:r>
          </w:p>
        </w:tc>
        <w:tc>
          <w:tcPr>
            <w:tcW w:w="2035" w:type="dxa"/>
            <w:vAlign w:val="center"/>
          </w:tcPr>
          <w:p w:rsidR="006A36F2" w:rsidRPr="00975452" w:rsidRDefault="006A36F2" w:rsidP="006A36F2">
            <w:r>
              <w:t>L. Nevardauskienė</w:t>
            </w:r>
          </w:p>
        </w:tc>
      </w:tr>
      <w:tr w:rsidR="006A36F2" w:rsidRPr="00431D0D" w:rsidTr="00E50909">
        <w:trPr>
          <w:trHeight w:val="542"/>
        </w:trPr>
        <w:tc>
          <w:tcPr>
            <w:tcW w:w="675" w:type="dxa"/>
            <w:vAlign w:val="center"/>
          </w:tcPr>
          <w:p w:rsidR="006A36F2" w:rsidRDefault="006A36F2" w:rsidP="006A36F2">
            <w:pPr>
              <w:jc w:val="center"/>
            </w:pPr>
            <w:r>
              <w:t xml:space="preserve">10. </w:t>
            </w:r>
          </w:p>
        </w:tc>
        <w:tc>
          <w:tcPr>
            <w:tcW w:w="5954" w:type="dxa"/>
            <w:vAlign w:val="center"/>
          </w:tcPr>
          <w:p w:rsidR="006A36F2" w:rsidRDefault="006A36F2" w:rsidP="006A36F2"/>
          <w:p w:rsidR="006A36F2" w:rsidRDefault="006A36F2" w:rsidP="006A36F2">
            <w:r>
              <w:t>Aktyvios mokyklos projekto „Sveikatas – visus metus“ užduočių vykdymas.</w:t>
            </w:r>
          </w:p>
          <w:p w:rsidR="006A36F2" w:rsidRDefault="006A36F2" w:rsidP="006A36F2"/>
        </w:tc>
        <w:tc>
          <w:tcPr>
            <w:tcW w:w="1100" w:type="dxa"/>
            <w:vAlign w:val="center"/>
          </w:tcPr>
          <w:p w:rsidR="006A36F2" w:rsidRPr="00975452" w:rsidRDefault="006A36F2" w:rsidP="006A36F2">
            <w:pPr>
              <w:jc w:val="center"/>
            </w:pPr>
            <w:r>
              <w:t>per mėn.</w:t>
            </w:r>
          </w:p>
        </w:tc>
        <w:tc>
          <w:tcPr>
            <w:tcW w:w="2035" w:type="dxa"/>
            <w:vAlign w:val="center"/>
          </w:tcPr>
          <w:p w:rsidR="006A36F2" w:rsidRDefault="006A36F2" w:rsidP="006A36F2">
            <w:r>
              <w:t>L. Nevardauskienė</w:t>
            </w:r>
          </w:p>
          <w:p w:rsidR="006A36F2" w:rsidRPr="00975452" w:rsidRDefault="006A36F2" w:rsidP="006A36F2">
            <w:r>
              <w:t>2 grupė</w:t>
            </w:r>
          </w:p>
        </w:tc>
      </w:tr>
      <w:tr w:rsidR="006A36F2" w:rsidRPr="00431D0D" w:rsidTr="00770557">
        <w:trPr>
          <w:trHeight w:val="556"/>
        </w:trPr>
        <w:tc>
          <w:tcPr>
            <w:tcW w:w="675" w:type="dxa"/>
            <w:vAlign w:val="center"/>
          </w:tcPr>
          <w:p w:rsidR="006A36F2" w:rsidRDefault="006A36F2" w:rsidP="006A36F2">
            <w:pPr>
              <w:jc w:val="center"/>
            </w:pPr>
            <w:r>
              <w:t>11.</w:t>
            </w:r>
          </w:p>
        </w:tc>
        <w:tc>
          <w:tcPr>
            <w:tcW w:w="5954" w:type="dxa"/>
            <w:vAlign w:val="center"/>
          </w:tcPr>
          <w:p w:rsidR="006A36F2" w:rsidRDefault="006A36F2" w:rsidP="006A36F2"/>
          <w:p w:rsidR="006A36F2" w:rsidRDefault="006A36F2" w:rsidP="006A36F2">
            <w:r>
              <w:t>Projekto „Futboliukas“ užduočių vykdymas.</w:t>
            </w:r>
          </w:p>
          <w:p w:rsidR="006A36F2" w:rsidRDefault="006A36F2" w:rsidP="006A36F2"/>
        </w:tc>
        <w:tc>
          <w:tcPr>
            <w:tcW w:w="1100" w:type="dxa"/>
          </w:tcPr>
          <w:p w:rsidR="006A36F2" w:rsidRDefault="006A36F2" w:rsidP="006A36F2"/>
          <w:p w:rsidR="006A36F2" w:rsidRDefault="006A36F2" w:rsidP="006A36F2">
            <w:r w:rsidRPr="00344343">
              <w:t>per mėn.</w:t>
            </w:r>
          </w:p>
        </w:tc>
        <w:tc>
          <w:tcPr>
            <w:tcW w:w="2035" w:type="dxa"/>
            <w:vAlign w:val="center"/>
          </w:tcPr>
          <w:p w:rsidR="006A36F2" w:rsidRPr="00975452" w:rsidRDefault="006A36F2" w:rsidP="006A36F2">
            <w:r>
              <w:t xml:space="preserve"> 3, 5, 8 grupės</w:t>
            </w:r>
          </w:p>
        </w:tc>
      </w:tr>
      <w:tr w:rsidR="006A36F2" w:rsidRPr="00431D0D" w:rsidTr="00770557">
        <w:trPr>
          <w:trHeight w:val="542"/>
        </w:trPr>
        <w:tc>
          <w:tcPr>
            <w:tcW w:w="675" w:type="dxa"/>
            <w:vAlign w:val="center"/>
          </w:tcPr>
          <w:p w:rsidR="006A36F2" w:rsidRDefault="006A36F2" w:rsidP="006A36F2">
            <w:pPr>
              <w:jc w:val="center"/>
            </w:pPr>
            <w:r>
              <w:t>12.</w:t>
            </w:r>
          </w:p>
        </w:tc>
        <w:tc>
          <w:tcPr>
            <w:tcW w:w="5954" w:type="dxa"/>
            <w:vAlign w:val="center"/>
          </w:tcPr>
          <w:p w:rsidR="006A36F2" w:rsidRDefault="006A36F2" w:rsidP="006A36F2"/>
          <w:p w:rsidR="006A36F2" w:rsidRDefault="006A36F2" w:rsidP="006A36F2">
            <w:r>
              <w:t>Ugdomosios veiklos stebėsena „Mokytojų taikomos ugdymo strategijos “ (7 ir 10 grupės).</w:t>
            </w:r>
          </w:p>
          <w:p w:rsidR="006A36F2" w:rsidRDefault="006A36F2" w:rsidP="006A36F2"/>
        </w:tc>
        <w:tc>
          <w:tcPr>
            <w:tcW w:w="1100" w:type="dxa"/>
          </w:tcPr>
          <w:p w:rsidR="006A36F2" w:rsidRDefault="006A36F2" w:rsidP="006A36F2"/>
          <w:p w:rsidR="006A36F2" w:rsidRDefault="006A36F2" w:rsidP="006A36F2">
            <w:r w:rsidRPr="00344343">
              <w:t>per mėn.</w:t>
            </w:r>
          </w:p>
        </w:tc>
        <w:tc>
          <w:tcPr>
            <w:tcW w:w="2035" w:type="dxa"/>
            <w:vAlign w:val="center"/>
          </w:tcPr>
          <w:p w:rsidR="006A36F2" w:rsidRDefault="006A36F2" w:rsidP="006A36F2">
            <w:r>
              <w:t>L. Kymantienė</w:t>
            </w:r>
          </w:p>
          <w:p w:rsidR="006A36F2" w:rsidRPr="00975452" w:rsidRDefault="006A36F2" w:rsidP="006A36F2">
            <w:r>
              <w:t>L. Nevardauskienė</w:t>
            </w:r>
          </w:p>
        </w:tc>
      </w:tr>
      <w:tr w:rsidR="006A36F2" w:rsidRPr="00431D0D" w:rsidTr="00770557">
        <w:trPr>
          <w:trHeight w:val="556"/>
        </w:trPr>
        <w:tc>
          <w:tcPr>
            <w:tcW w:w="675" w:type="dxa"/>
            <w:vAlign w:val="center"/>
          </w:tcPr>
          <w:p w:rsidR="006A36F2" w:rsidRDefault="006A36F2" w:rsidP="006A36F2">
            <w:pPr>
              <w:jc w:val="center"/>
            </w:pPr>
            <w:r>
              <w:t>13.</w:t>
            </w:r>
          </w:p>
        </w:tc>
        <w:tc>
          <w:tcPr>
            <w:tcW w:w="5954" w:type="dxa"/>
            <w:vAlign w:val="center"/>
          </w:tcPr>
          <w:p w:rsidR="006A36F2" w:rsidRDefault="006A36F2" w:rsidP="006A36F2"/>
          <w:p w:rsidR="006A36F2" w:rsidRDefault="006A36F2" w:rsidP="006A36F2">
            <w:r>
              <w:t>Tarptautinė šokio diena.</w:t>
            </w:r>
          </w:p>
          <w:p w:rsidR="006A36F2" w:rsidRDefault="006A36F2" w:rsidP="006A36F2"/>
        </w:tc>
        <w:tc>
          <w:tcPr>
            <w:tcW w:w="1100" w:type="dxa"/>
          </w:tcPr>
          <w:p w:rsidR="006A36F2" w:rsidRDefault="006A36F2" w:rsidP="006A36F2"/>
          <w:p w:rsidR="006A36F2" w:rsidRDefault="006A36F2" w:rsidP="006A36F2">
            <w:r w:rsidRPr="00344343">
              <w:t>per mėn.</w:t>
            </w:r>
          </w:p>
        </w:tc>
        <w:tc>
          <w:tcPr>
            <w:tcW w:w="2035" w:type="dxa"/>
            <w:vAlign w:val="center"/>
          </w:tcPr>
          <w:p w:rsidR="006A36F2" w:rsidRDefault="006A36F2" w:rsidP="006A36F2">
            <w:r>
              <w:t>D. Neverovienė</w:t>
            </w:r>
          </w:p>
          <w:p w:rsidR="006A36F2" w:rsidRPr="00975452" w:rsidRDefault="006A36F2" w:rsidP="006A36F2">
            <w:r>
              <w:t>Grupių mokytojos</w:t>
            </w:r>
          </w:p>
        </w:tc>
      </w:tr>
    </w:tbl>
    <w:p w:rsidR="002A5268" w:rsidRDefault="002A5268" w:rsidP="00150360"/>
    <w:sectPr w:rsidR="002A5268" w:rsidSect="007B4FD5">
      <w:pgSz w:w="11907" w:h="16840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F"/>
    <w:rsid w:val="0004604E"/>
    <w:rsid w:val="00150360"/>
    <w:rsid w:val="0016528B"/>
    <w:rsid w:val="001A6C20"/>
    <w:rsid w:val="001C0BC8"/>
    <w:rsid w:val="00244809"/>
    <w:rsid w:val="00255264"/>
    <w:rsid w:val="0028374F"/>
    <w:rsid w:val="002A5268"/>
    <w:rsid w:val="00320A77"/>
    <w:rsid w:val="004977C3"/>
    <w:rsid w:val="00652888"/>
    <w:rsid w:val="006A36F2"/>
    <w:rsid w:val="00710D83"/>
    <w:rsid w:val="00727417"/>
    <w:rsid w:val="00735425"/>
    <w:rsid w:val="007B4FD5"/>
    <w:rsid w:val="008428A4"/>
    <w:rsid w:val="00851514"/>
    <w:rsid w:val="00892320"/>
    <w:rsid w:val="008E10CA"/>
    <w:rsid w:val="00975452"/>
    <w:rsid w:val="00A403CF"/>
    <w:rsid w:val="00A87240"/>
    <w:rsid w:val="00BC0FB2"/>
    <w:rsid w:val="00C75F51"/>
    <w:rsid w:val="00C8578C"/>
    <w:rsid w:val="00CB28C6"/>
    <w:rsid w:val="00CC7DBA"/>
    <w:rsid w:val="00E03735"/>
    <w:rsid w:val="00E279A8"/>
    <w:rsid w:val="00E50909"/>
    <w:rsid w:val="00F116F7"/>
    <w:rsid w:val="00F1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335E5-E309-4FA4-86CD-B0C360A9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7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73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PC</cp:lastModifiedBy>
  <cp:revision>2</cp:revision>
  <cp:lastPrinted>2022-12-27T11:24:00Z</cp:lastPrinted>
  <dcterms:created xsi:type="dcterms:W3CDTF">2024-03-29T06:40:00Z</dcterms:created>
  <dcterms:modified xsi:type="dcterms:W3CDTF">2024-03-29T06:40:00Z</dcterms:modified>
</cp:coreProperties>
</file>