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4469" w14:textId="77777777" w:rsidR="007B4FD5" w:rsidRDefault="007B4FD5" w:rsidP="007B4FD5">
      <w:pPr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                                                                                                 PATVIRTINTA</w:t>
      </w:r>
    </w:p>
    <w:p w14:paraId="3C8B5C57" w14:textId="77777777" w:rsidR="007B4FD5" w:rsidRDefault="007B4FD5" w:rsidP="007B4F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Tauragės lopšelio-darželio ,,Kodėlčius“</w:t>
      </w:r>
    </w:p>
    <w:p w14:paraId="49625A89" w14:textId="77777777" w:rsidR="007B4FD5" w:rsidRDefault="007B4FD5" w:rsidP="007B4F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direktoriaus 2024 m.           d. </w:t>
      </w:r>
    </w:p>
    <w:p w14:paraId="5D3806F2" w14:textId="77777777" w:rsidR="007B4FD5" w:rsidRDefault="007B4FD5" w:rsidP="007B4F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įsakymu Nr. V-</w:t>
      </w:r>
    </w:p>
    <w:p w14:paraId="496F4F33" w14:textId="77777777" w:rsidR="007B4FD5" w:rsidRDefault="007B4FD5" w:rsidP="0004604E">
      <w:pPr>
        <w:jc w:val="center"/>
        <w:rPr>
          <w:b/>
        </w:rPr>
      </w:pPr>
    </w:p>
    <w:p w14:paraId="4E3E36D6" w14:textId="77777777" w:rsidR="007B4FD5" w:rsidRDefault="007B4FD5" w:rsidP="0004604E">
      <w:pPr>
        <w:jc w:val="center"/>
        <w:rPr>
          <w:b/>
        </w:rPr>
      </w:pPr>
    </w:p>
    <w:p w14:paraId="43CA8B61" w14:textId="77777777" w:rsidR="007B4FD5" w:rsidRDefault="007B4FD5" w:rsidP="0004604E">
      <w:pPr>
        <w:jc w:val="center"/>
        <w:rPr>
          <w:b/>
        </w:rPr>
      </w:pPr>
    </w:p>
    <w:p w14:paraId="4C51E7B2" w14:textId="77777777" w:rsidR="0028374F" w:rsidRPr="00255264" w:rsidRDefault="0004604E" w:rsidP="0004604E">
      <w:pPr>
        <w:jc w:val="center"/>
        <w:rPr>
          <w:b/>
        </w:rPr>
      </w:pPr>
      <w:r w:rsidRPr="00255264">
        <w:rPr>
          <w:b/>
        </w:rPr>
        <w:t>VEIKLOS PLANAS</w:t>
      </w:r>
      <w:r w:rsidRPr="00255264">
        <w:t xml:space="preserve"> </w:t>
      </w:r>
      <w:r w:rsidR="008E10CA">
        <w:rPr>
          <w:b/>
        </w:rPr>
        <w:t>2024</w:t>
      </w:r>
      <w:r w:rsidR="00727417">
        <w:rPr>
          <w:b/>
        </w:rPr>
        <w:t xml:space="preserve"> </w:t>
      </w:r>
      <w:r w:rsidR="0028374F" w:rsidRPr="00255264">
        <w:rPr>
          <w:b/>
        </w:rPr>
        <w:t>M.</w:t>
      </w:r>
      <w:r w:rsidR="00E6543F">
        <w:rPr>
          <w:b/>
        </w:rPr>
        <w:t xml:space="preserve"> KOVO </w:t>
      </w:r>
      <w:r w:rsidR="0028374F" w:rsidRPr="00255264">
        <w:rPr>
          <w:b/>
        </w:rPr>
        <w:t>MĖN.</w:t>
      </w:r>
    </w:p>
    <w:p w14:paraId="7D32813C" w14:textId="77777777" w:rsidR="0028374F" w:rsidRDefault="00E6543F" w:rsidP="0028374F">
      <w:r>
        <w:t xml:space="preserve"> </w:t>
      </w:r>
    </w:p>
    <w:p w14:paraId="1594D861" w14:textId="77777777" w:rsidR="0028374F" w:rsidRPr="00FA7C8C" w:rsidRDefault="0028374F" w:rsidP="0028374F">
      <w:pPr>
        <w:rPr>
          <w:sz w:val="20"/>
          <w:szCs w:val="20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100"/>
        <w:gridCol w:w="2035"/>
      </w:tblGrid>
      <w:tr w:rsidR="0028374F" w:rsidRPr="00431D0D" w14:paraId="1D066E27" w14:textId="77777777" w:rsidTr="00937B3D">
        <w:trPr>
          <w:trHeight w:val="452"/>
        </w:trPr>
        <w:tc>
          <w:tcPr>
            <w:tcW w:w="534" w:type="dxa"/>
            <w:vAlign w:val="center"/>
          </w:tcPr>
          <w:p w14:paraId="0A3DC534" w14:textId="77777777" w:rsidR="0028374F" w:rsidRPr="00C12E30" w:rsidRDefault="0028374F" w:rsidP="0018518A">
            <w:pPr>
              <w:rPr>
                <w:sz w:val="20"/>
                <w:szCs w:val="20"/>
              </w:rPr>
            </w:pPr>
            <w:r w:rsidRPr="00C12E30">
              <w:rPr>
                <w:sz w:val="20"/>
                <w:szCs w:val="20"/>
              </w:rPr>
              <w:t>Eil. Nr.</w:t>
            </w:r>
          </w:p>
        </w:tc>
        <w:tc>
          <w:tcPr>
            <w:tcW w:w="6095" w:type="dxa"/>
            <w:vAlign w:val="center"/>
          </w:tcPr>
          <w:p w14:paraId="7EC305B2" w14:textId="77777777" w:rsidR="0028374F" w:rsidRPr="0028692B" w:rsidRDefault="0004604E" w:rsidP="0004604E">
            <w:pPr>
              <w:jc w:val="center"/>
            </w:pPr>
            <w:r>
              <w:t xml:space="preserve">Veiklos </w:t>
            </w:r>
            <w:r w:rsidR="0028374F" w:rsidRPr="0028692B">
              <w:t>turinys</w:t>
            </w:r>
          </w:p>
        </w:tc>
        <w:tc>
          <w:tcPr>
            <w:tcW w:w="1100" w:type="dxa"/>
            <w:vAlign w:val="center"/>
          </w:tcPr>
          <w:p w14:paraId="1ABE8B82" w14:textId="77777777" w:rsidR="0028374F" w:rsidRPr="0028692B" w:rsidRDefault="0028374F" w:rsidP="0004604E">
            <w:pPr>
              <w:jc w:val="center"/>
            </w:pPr>
            <w:r w:rsidRPr="0028692B">
              <w:t>Data</w:t>
            </w:r>
          </w:p>
        </w:tc>
        <w:tc>
          <w:tcPr>
            <w:tcW w:w="2035" w:type="dxa"/>
            <w:vAlign w:val="center"/>
          </w:tcPr>
          <w:p w14:paraId="1AFAA7DC" w14:textId="77777777" w:rsidR="0028374F" w:rsidRPr="0028692B" w:rsidRDefault="0028374F" w:rsidP="0004604E">
            <w:pPr>
              <w:jc w:val="center"/>
            </w:pPr>
            <w:r w:rsidRPr="0028692B">
              <w:t>Atsakingas</w:t>
            </w:r>
          </w:p>
        </w:tc>
      </w:tr>
      <w:tr w:rsidR="0028374F" w:rsidRPr="00431D0D" w14:paraId="2B87DE66" w14:textId="77777777" w:rsidTr="00937B3D">
        <w:trPr>
          <w:trHeight w:val="556"/>
        </w:trPr>
        <w:tc>
          <w:tcPr>
            <w:tcW w:w="534" w:type="dxa"/>
            <w:vAlign w:val="center"/>
          </w:tcPr>
          <w:p w14:paraId="1ABC8FBC" w14:textId="77777777" w:rsidR="0028374F" w:rsidRPr="0028692B" w:rsidRDefault="00E6543F" w:rsidP="0004604E">
            <w:pPr>
              <w:jc w:val="center"/>
            </w:pPr>
            <w:r>
              <w:t xml:space="preserve">1. </w:t>
            </w:r>
          </w:p>
        </w:tc>
        <w:tc>
          <w:tcPr>
            <w:tcW w:w="6095" w:type="dxa"/>
            <w:vAlign w:val="center"/>
          </w:tcPr>
          <w:p w14:paraId="4EE2D04D" w14:textId="77777777" w:rsidR="0016528B" w:rsidRDefault="0016528B" w:rsidP="008428A4"/>
          <w:p w14:paraId="6E5DEBDE" w14:textId="77777777" w:rsidR="00E6543F" w:rsidRDefault="00E6543F" w:rsidP="008428A4">
            <w:r>
              <w:t>Rajono ikimokyklinio ugdymo įstaigų vaikų protmūšis, skirtas Lietuvos nepriklausomybės atkūrimo dienai paminėti.</w:t>
            </w:r>
          </w:p>
          <w:p w14:paraId="242E91F2" w14:textId="77777777" w:rsidR="008428A4" w:rsidRPr="0028692B" w:rsidRDefault="008428A4" w:rsidP="008428A4"/>
        </w:tc>
        <w:tc>
          <w:tcPr>
            <w:tcW w:w="1100" w:type="dxa"/>
            <w:vAlign w:val="center"/>
          </w:tcPr>
          <w:p w14:paraId="29A1B2C7" w14:textId="77777777" w:rsidR="0028374F" w:rsidRPr="00975452" w:rsidRDefault="00E6543F" w:rsidP="00975452">
            <w:pPr>
              <w:jc w:val="center"/>
            </w:pPr>
            <w:r>
              <w:t>7 d.</w:t>
            </w:r>
          </w:p>
        </w:tc>
        <w:tc>
          <w:tcPr>
            <w:tcW w:w="2035" w:type="dxa"/>
            <w:vAlign w:val="center"/>
          </w:tcPr>
          <w:p w14:paraId="3B54492C" w14:textId="77777777" w:rsidR="0028374F" w:rsidRPr="00975452" w:rsidRDefault="00E6543F" w:rsidP="00C75F51">
            <w:r>
              <w:t>Darbo grupė</w:t>
            </w:r>
          </w:p>
        </w:tc>
      </w:tr>
      <w:tr w:rsidR="0028374F" w:rsidRPr="00431D0D" w14:paraId="5CDD6508" w14:textId="77777777" w:rsidTr="00937B3D">
        <w:trPr>
          <w:trHeight w:val="542"/>
        </w:trPr>
        <w:tc>
          <w:tcPr>
            <w:tcW w:w="534" w:type="dxa"/>
            <w:vAlign w:val="center"/>
          </w:tcPr>
          <w:p w14:paraId="166BB87D" w14:textId="77777777" w:rsidR="0028374F" w:rsidRPr="0028692B" w:rsidRDefault="00E6543F" w:rsidP="0004604E">
            <w:pPr>
              <w:jc w:val="center"/>
            </w:pPr>
            <w:r>
              <w:t>2.</w:t>
            </w:r>
          </w:p>
        </w:tc>
        <w:tc>
          <w:tcPr>
            <w:tcW w:w="6095" w:type="dxa"/>
            <w:vAlign w:val="center"/>
          </w:tcPr>
          <w:p w14:paraId="3D914730" w14:textId="77777777" w:rsidR="00975452" w:rsidRDefault="00975452" w:rsidP="0018518A"/>
          <w:p w14:paraId="0964C39F" w14:textId="77777777" w:rsidR="00E6543F" w:rsidRDefault="00E6543F" w:rsidP="0018518A">
            <w:r>
              <w:t>Renginys vaikams, skirtas Kovo 11–ąjai „Padavimas apie Gedimino pilį“.</w:t>
            </w:r>
          </w:p>
          <w:p w14:paraId="79B173AA" w14:textId="77777777" w:rsidR="0016528B" w:rsidRPr="0028692B" w:rsidRDefault="0016528B" w:rsidP="008428A4"/>
        </w:tc>
        <w:tc>
          <w:tcPr>
            <w:tcW w:w="1100" w:type="dxa"/>
            <w:vAlign w:val="center"/>
          </w:tcPr>
          <w:p w14:paraId="27AF36D9" w14:textId="77777777" w:rsidR="0028374F" w:rsidRPr="00975452" w:rsidRDefault="00E6543F" w:rsidP="00975452">
            <w:pPr>
              <w:jc w:val="center"/>
            </w:pPr>
            <w:r>
              <w:t xml:space="preserve">8 d. </w:t>
            </w:r>
          </w:p>
        </w:tc>
        <w:tc>
          <w:tcPr>
            <w:tcW w:w="2035" w:type="dxa"/>
            <w:vAlign w:val="center"/>
          </w:tcPr>
          <w:p w14:paraId="07D7E080" w14:textId="77777777" w:rsidR="0028374F" w:rsidRDefault="00E6543F" w:rsidP="00C75F51">
            <w:r>
              <w:t>D. Neverovienė</w:t>
            </w:r>
          </w:p>
          <w:p w14:paraId="7FCC54C7" w14:textId="77777777" w:rsidR="00E6543F" w:rsidRPr="00975452" w:rsidRDefault="00E6543F" w:rsidP="00C75F51">
            <w:r>
              <w:t>R. Bodrenkovienė</w:t>
            </w:r>
          </w:p>
        </w:tc>
      </w:tr>
      <w:tr w:rsidR="00E6543F" w:rsidRPr="00431D0D" w14:paraId="391C8DE3" w14:textId="77777777" w:rsidTr="00937B3D">
        <w:trPr>
          <w:trHeight w:val="542"/>
        </w:trPr>
        <w:tc>
          <w:tcPr>
            <w:tcW w:w="534" w:type="dxa"/>
            <w:vAlign w:val="center"/>
          </w:tcPr>
          <w:p w14:paraId="3479BECC" w14:textId="77777777" w:rsidR="00E6543F" w:rsidRPr="0028692B" w:rsidRDefault="00E6543F" w:rsidP="00E6543F">
            <w:pPr>
              <w:jc w:val="center"/>
            </w:pPr>
            <w:r>
              <w:t>3.</w:t>
            </w:r>
          </w:p>
        </w:tc>
        <w:tc>
          <w:tcPr>
            <w:tcW w:w="6095" w:type="dxa"/>
            <w:vAlign w:val="center"/>
          </w:tcPr>
          <w:p w14:paraId="3D995840" w14:textId="77777777" w:rsidR="00E6543F" w:rsidRDefault="00E6543F" w:rsidP="00E6543F"/>
          <w:p w14:paraId="3EDB554F" w14:textId="77777777" w:rsidR="00E6543F" w:rsidRDefault="00E6543F" w:rsidP="00E6543F">
            <w:r>
              <w:t>Mokytojų tarybos posėdis „Visuminio veiklos kokybės įsivertinimo analizė“.</w:t>
            </w:r>
          </w:p>
          <w:p w14:paraId="7F648B2A" w14:textId="77777777" w:rsidR="00E6543F" w:rsidRDefault="00E6543F" w:rsidP="00E6543F"/>
        </w:tc>
        <w:tc>
          <w:tcPr>
            <w:tcW w:w="1100" w:type="dxa"/>
            <w:vAlign w:val="center"/>
          </w:tcPr>
          <w:p w14:paraId="4F3BD7CC" w14:textId="77777777" w:rsidR="00E6543F" w:rsidRPr="00975452" w:rsidRDefault="00E6543F" w:rsidP="00E6543F">
            <w:pPr>
              <w:jc w:val="center"/>
            </w:pPr>
            <w:r>
              <w:t>20 d.</w:t>
            </w:r>
          </w:p>
        </w:tc>
        <w:tc>
          <w:tcPr>
            <w:tcW w:w="2035" w:type="dxa"/>
            <w:vAlign w:val="center"/>
          </w:tcPr>
          <w:p w14:paraId="45D28B98" w14:textId="77777777" w:rsidR="00E6543F" w:rsidRDefault="00E6543F" w:rsidP="00E6543F">
            <w:r>
              <w:t>L. Kymantienė</w:t>
            </w:r>
          </w:p>
          <w:p w14:paraId="394221EF" w14:textId="77777777" w:rsidR="00E6543F" w:rsidRPr="00975452" w:rsidRDefault="00E6543F" w:rsidP="00E6543F">
            <w:r>
              <w:t>Įsivertinimo grupė</w:t>
            </w:r>
          </w:p>
        </w:tc>
      </w:tr>
      <w:tr w:rsidR="00E6543F" w:rsidRPr="00431D0D" w14:paraId="12F706CF" w14:textId="77777777" w:rsidTr="00937B3D">
        <w:trPr>
          <w:trHeight w:val="556"/>
        </w:trPr>
        <w:tc>
          <w:tcPr>
            <w:tcW w:w="534" w:type="dxa"/>
            <w:vAlign w:val="center"/>
          </w:tcPr>
          <w:p w14:paraId="177C22EC" w14:textId="77777777" w:rsidR="00E6543F" w:rsidRDefault="00E6543F" w:rsidP="00E6543F">
            <w:pPr>
              <w:jc w:val="center"/>
            </w:pPr>
            <w:r>
              <w:t>4.</w:t>
            </w:r>
          </w:p>
        </w:tc>
        <w:tc>
          <w:tcPr>
            <w:tcW w:w="6095" w:type="dxa"/>
            <w:vAlign w:val="center"/>
          </w:tcPr>
          <w:p w14:paraId="105468F7" w14:textId="77777777" w:rsidR="00E6543F" w:rsidRDefault="00E6543F" w:rsidP="00E6543F"/>
          <w:p w14:paraId="114B8C2C" w14:textId="77777777" w:rsidR="00E6543F" w:rsidRDefault="00E6543F" w:rsidP="00E6543F">
            <w:r>
              <w:t>Veiklos grupėse „Pažinkime tėvų profesijų pasaulį“.</w:t>
            </w:r>
          </w:p>
          <w:p w14:paraId="1A4D2F8E" w14:textId="77777777" w:rsidR="00E6543F" w:rsidRDefault="00E6543F" w:rsidP="00E6543F"/>
        </w:tc>
        <w:tc>
          <w:tcPr>
            <w:tcW w:w="1100" w:type="dxa"/>
            <w:vAlign w:val="center"/>
          </w:tcPr>
          <w:p w14:paraId="1E261D93" w14:textId="77777777" w:rsidR="00E6543F" w:rsidRPr="00975452" w:rsidRDefault="00E6543F" w:rsidP="00E6543F">
            <w:pPr>
              <w:jc w:val="center"/>
            </w:pPr>
            <w:r>
              <w:t xml:space="preserve">25-29 d. </w:t>
            </w:r>
          </w:p>
        </w:tc>
        <w:tc>
          <w:tcPr>
            <w:tcW w:w="2035" w:type="dxa"/>
            <w:vAlign w:val="center"/>
          </w:tcPr>
          <w:p w14:paraId="374952B7" w14:textId="77777777" w:rsidR="00E6543F" w:rsidRPr="00975452" w:rsidRDefault="00E6543F" w:rsidP="00E6543F">
            <w:r>
              <w:t>Grupių mokytojos ir tėvai</w:t>
            </w:r>
          </w:p>
        </w:tc>
      </w:tr>
      <w:tr w:rsidR="00E6543F" w:rsidRPr="00431D0D" w14:paraId="347708E6" w14:textId="77777777" w:rsidTr="00937B3D">
        <w:trPr>
          <w:trHeight w:val="542"/>
        </w:trPr>
        <w:tc>
          <w:tcPr>
            <w:tcW w:w="534" w:type="dxa"/>
            <w:vAlign w:val="center"/>
          </w:tcPr>
          <w:p w14:paraId="29CCDBE3" w14:textId="77777777" w:rsidR="00E6543F" w:rsidRPr="0028692B" w:rsidRDefault="00E6543F" w:rsidP="00E6543F">
            <w:pPr>
              <w:jc w:val="center"/>
            </w:pPr>
            <w:r>
              <w:t>5.</w:t>
            </w:r>
          </w:p>
        </w:tc>
        <w:tc>
          <w:tcPr>
            <w:tcW w:w="6095" w:type="dxa"/>
            <w:vAlign w:val="center"/>
          </w:tcPr>
          <w:p w14:paraId="331C5F25" w14:textId="77777777" w:rsidR="00E6543F" w:rsidRDefault="00E6543F" w:rsidP="00E6543F"/>
          <w:p w14:paraId="627AD373" w14:textId="77777777" w:rsidR="00E6543F" w:rsidRDefault="00E6543F" w:rsidP="00E6543F">
            <w:r>
              <w:t>Psichologės terapiniai užsiėmimai „Pasaka su šuniuku“.</w:t>
            </w:r>
          </w:p>
          <w:p w14:paraId="1D0EC7C8" w14:textId="77777777" w:rsidR="00E6543F" w:rsidRPr="0028692B" w:rsidRDefault="00E6543F" w:rsidP="00E6543F"/>
        </w:tc>
        <w:tc>
          <w:tcPr>
            <w:tcW w:w="1100" w:type="dxa"/>
            <w:vAlign w:val="center"/>
          </w:tcPr>
          <w:p w14:paraId="5B1317CD" w14:textId="77777777" w:rsidR="00E6543F" w:rsidRPr="00975452" w:rsidRDefault="00E6543F" w:rsidP="00E6543F">
            <w:pPr>
              <w:jc w:val="center"/>
            </w:pPr>
            <w:r>
              <w:t xml:space="preserve">per mėnesį </w:t>
            </w:r>
          </w:p>
        </w:tc>
        <w:tc>
          <w:tcPr>
            <w:tcW w:w="2035" w:type="dxa"/>
            <w:vAlign w:val="center"/>
          </w:tcPr>
          <w:p w14:paraId="0684ECA4" w14:textId="77777777" w:rsidR="00E6543F" w:rsidRPr="00975452" w:rsidRDefault="00937B3D" w:rsidP="00E6543F">
            <w:r>
              <w:t>J. Žemaitienė</w:t>
            </w:r>
          </w:p>
        </w:tc>
      </w:tr>
      <w:tr w:rsidR="00E6543F" w:rsidRPr="00431D0D" w14:paraId="056B6F8F" w14:textId="77777777" w:rsidTr="00937B3D">
        <w:trPr>
          <w:trHeight w:val="556"/>
        </w:trPr>
        <w:tc>
          <w:tcPr>
            <w:tcW w:w="534" w:type="dxa"/>
            <w:vAlign w:val="center"/>
          </w:tcPr>
          <w:p w14:paraId="559D37AB" w14:textId="77777777" w:rsidR="00E6543F" w:rsidRPr="0028692B" w:rsidRDefault="00937B3D" w:rsidP="00E6543F">
            <w:pPr>
              <w:jc w:val="center"/>
            </w:pPr>
            <w:r>
              <w:t>6.</w:t>
            </w:r>
          </w:p>
        </w:tc>
        <w:tc>
          <w:tcPr>
            <w:tcW w:w="6095" w:type="dxa"/>
            <w:vAlign w:val="center"/>
          </w:tcPr>
          <w:p w14:paraId="0B6D8C57" w14:textId="77777777" w:rsidR="00E6543F" w:rsidRDefault="00E6543F" w:rsidP="00E6543F"/>
          <w:p w14:paraId="04ADAAB1" w14:textId="77777777" w:rsidR="00937B3D" w:rsidRDefault="00937B3D" w:rsidP="00E6543F">
            <w:r>
              <w:t>Aktyvios mokyklos projekto „Sveikata –</w:t>
            </w:r>
            <w:r w:rsidR="00F67459">
              <w:t xml:space="preserve"> visus metus“ užduočių vykdymas.</w:t>
            </w:r>
          </w:p>
          <w:p w14:paraId="157A0DE9" w14:textId="77777777" w:rsidR="00E6543F" w:rsidRPr="0028692B" w:rsidRDefault="00E6543F" w:rsidP="00E6543F"/>
        </w:tc>
        <w:tc>
          <w:tcPr>
            <w:tcW w:w="1100" w:type="dxa"/>
            <w:vAlign w:val="center"/>
          </w:tcPr>
          <w:p w14:paraId="067473AC" w14:textId="77777777" w:rsidR="00E6543F" w:rsidRPr="00975452" w:rsidRDefault="00F67459" w:rsidP="00E6543F">
            <w:pPr>
              <w:jc w:val="center"/>
            </w:pPr>
            <w:r>
              <w:t>per mėnesį</w:t>
            </w:r>
          </w:p>
        </w:tc>
        <w:tc>
          <w:tcPr>
            <w:tcW w:w="2035" w:type="dxa"/>
            <w:vAlign w:val="center"/>
          </w:tcPr>
          <w:p w14:paraId="3C8640A9" w14:textId="77777777" w:rsidR="00E6543F" w:rsidRPr="00975452" w:rsidRDefault="00F67459" w:rsidP="00E6543F">
            <w:r>
              <w:t>Darbo grupė</w:t>
            </w:r>
          </w:p>
        </w:tc>
      </w:tr>
      <w:tr w:rsidR="00E6543F" w:rsidRPr="00431D0D" w14:paraId="46ADA7E3" w14:textId="77777777" w:rsidTr="00937B3D">
        <w:trPr>
          <w:trHeight w:val="542"/>
        </w:trPr>
        <w:tc>
          <w:tcPr>
            <w:tcW w:w="534" w:type="dxa"/>
            <w:vAlign w:val="center"/>
          </w:tcPr>
          <w:p w14:paraId="05A38477" w14:textId="77777777" w:rsidR="00E6543F" w:rsidRDefault="00F67459" w:rsidP="00E6543F">
            <w:pPr>
              <w:jc w:val="center"/>
            </w:pPr>
            <w:r>
              <w:t>7.</w:t>
            </w:r>
          </w:p>
        </w:tc>
        <w:tc>
          <w:tcPr>
            <w:tcW w:w="6095" w:type="dxa"/>
            <w:vAlign w:val="center"/>
          </w:tcPr>
          <w:p w14:paraId="6D1D6F97" w14:textId="77777777" w:rsidR="00E6543F" w:rsidRDefault="00E6543F" w:rsidP="00E6543F"/>
          <w:p w14:paraId="1D4EF40F" w14:textId="77777777" w:rsidR="00F67459" w:rsidRDefault="00F67459" w:rsidP="00E6543F">
            <w:r>
              <w:t>Projekto „Futboliukas“ užduočių vykdymas.</w:t>
            </w:r>
          </w:p>
          <w:p w14:paraId="78F5B531" w14:textId="77777777" w:rsidR="00E6543F" w:rsidRDefault="00E6543F" w:rsidP="00E6543F"/>
        </w:tc>
        <w:tc>
          <w:tcPr>
            <w:tcW w:w="1100" w:type="dxa"/>
            <w:vAlign w:val="center"/>
          </w:tcPr>
          <w:p w14:paraId="05351F87" w14:textId="77777777" w:rsidR="00E6543F" w:rsidRPr="00975452" w:rsidRDefault="00F67459" w:rsidP="00E6543F">
            <w:pPr>
              <w:jc w:val="center"/>
            </w:pPr>
            <w:r>
              <w:t>per mėnesį</w:t>
            </w:r>
          </w:p>
        </w:tc>
        <w:tc>
          <w:tcPr>
            <w:tcW w:w="2035" w:type="dxa"/>
            <w:vAlign w:val="center"/>
          </w:tcPr>
          <w:p w14:paraId="620721EF" w14:textId="77777777" w:rsidR="00E6543F" w:rsidRPr="00975452" w:rsidRDefault="00F67459" w:rsidP="00E6543F">
            <w:r>
              <w:t>3, 5, 8 grupės</w:t>
            </w:r>
          </w:p>
        </w:tc>
      </w:tr>
      <w:tr w:rsidR="00E6543F" w:rsidRPr="00431D0D" w14:paraId="2D1B7696" w14:textId="77777777" w:rsidTr="00937B3D">
        <w:trPr>
          <w:trHeight w:val="556"/>
        </w:trPr>
        <w:tc>
          <w:tcPr>
            <w:tcW w:w="534" w:type="dxa"/>
            <w:vAlign w:val="center"/>
          </w:tcPr>
          <w:p w14:paraId="0F0E960C" w14:textId="77777777" w:rsidR="00E6543F" w:rsidRDefault="00F67459" w:rsidP="00E6543F">
            <w:pPr>
              <w:jc w:val="center"/>
            </w:pPr>
            <w:r>
              <w:t>8.</w:t>
            </w:r>
          </w:p>
        </w:tc>
        <w:tc>
          <w:tcPr>
            <w:tcW w:w="6095" w:type="dxa"/>
            <w:vAlign w:val="center"/>
          </w:tcPr>
          <w:p w14:paraId="3D9EF106" w14:textId="77777777" w:rsidR="00E6543F" w:rsidRDefault="00E6543F" w:rsidP="00E6543F"/>
          <w:p w14:paraId="15914288" w14:textId="77777777" w:rsidR="00F67459" w:rsidRDefault="00F67459" w:rsidP="00E6543F">
            <w:r>
              <w:t>Projekto „Sėjau rūtą, sėjau mėtą, sėjau lelijėlę“ vykdymas.</w:t>
            </w:r>
          </w:p>
          <w:p w14:paraId="00B21C99" w14:textId="77777777" w:rsidR="00E6543F" w:rsidRDefault="00E6543F" w:rsidP="00E6543F"/>
        </w:tc>
        <w:tc>
          <w:tcPr>
            <w:tcW w:w="1100" w:type="dxa"/>
            <w:vAlign w:val="center"/>
          </w:tcPr>
          <w:p w14:paraId="4BFFCE1B" w14:textId="77777777" w:rsidR="00E6543F" w:rsidRPr="00975452" w:rsidRDefault="00F67459" w:rsidP="00E6543F">
            <w:pPr>
              <w:jc w:val="center"/>
            </w:pPr>
            <w:r>
              <w:t>per mėnesį</w:t>
            </w:r>
          </w:p>
        </w:tc>
        <w:tc>
          <w:tcPr>
            <w:tcW w:w="2035" w:type="dxa"/>
            <w:vAlign w:val="center"/>
          </w:tcPr>
          <w:p w14:paraId="2F92C850" w14:textId="77777777" w:rsidR="00E6543F" w:rsidRPr="00975452" w:rsidRDefault="00F67459" w:rsidP="00E6543F">
            <w:r>
              <w:t>3, 5, 8 grupės</w:t>
            </w:r>
          </w:p>
        </w:tc>
      </w:tr>
      <w:tr w:rsidR="00E6543F" w:rsidRPr="00431D0D" w14:paraId="542FCD6C" w14:textId="77777777" w:rsidTr="00937B3D">
        <w:trPr>
          <w:trHeight w:val="542"/>
        </w:trPr>
        <w:tc>
          <w:tcPr>
            <w:tcW w:w="534" w:type="dxa"/>
            <w:vAlign w:val="center"/>
          </w:tcPr>
          <w:p w14:paraId="11A123F3" w14:textId="77777777" w:rsidR="00E6543F" w:rsidRDefault="00F67459" w:rsidP="00E6543F">
            <w:pPr>
              <w:jc w:val="center"/>
            </w:pPr>
            <w:r>
              <w:t>9.</w:t>
            </w:r>
          </w:p>
        </w:tc>
        <w:tc>
          <w:tcPr>
            <w:tcW w:w="6095" w:type="dxa"/>
            <w:vAlign w:val="center"/>
          </w:tcPr>
          <w:p w14:paraId="6DECD161" w14:textId="77777777" w:rsidR="00E6543F" w:rsidRDefault="00E6543F" w:rsidP="00E6543F"/>
          <w:p w14:paraId="3129679B" w14:textId="77777777" w:rsidR="00F67459" w:rsidRDefault="00F67459" w:rsidP="00E6543F">
            <w:r>
              <w:t>Sąmoningumo mėnuo „Be patyčių“.</w:t>
            </w:r>
          </w:p>
          <w:p w14:paraId="1C787868" w14:textId="77777777" w:rsidR="00E6543F" w:rsidRDefault="00E6543F" w:rsidP="00E6543F"/>
        </w:tc>
        <w:tc>
          <w:tcPr>
            <w:tcW w:w="1100" w:type="dxa"/>
            <w:vAlign w:val="center"/>
          </w:tcPr>
          <w:p w14:paraId="54AFF21D" w14:textId="77777777" w:rsidR="00E6543F" w:rsidRPr="00975452" w:rsidRDefault="00F67459" w:rsidP="00E6543F">
            <w:pPr>
              <w:jc w:val="center"/>
            </w:pPr>
            <w:r>
              <w:t>per mėnesį</w:t>
            </w:r>
          </w:p>
        </w:tc>
        <w:tc>
          <w:tcPr>
            <w:tcW w:w="2035" w:type="dxa"/>
            <w:vAlign w:val="center"/>
          </w:tcPr>
          <w:p w14:paraId="7CE8358C" w14:textId="77777777" w:rsidR="00E6543F" w:rsidRDefault="00F67459" w:rsidP="00E6543F">
            <w:r>
              <w:t>N. Šveikauskienė</w:t>
            </w:r>
          </w:p>
          <w:p w14:paraId="735B3517" w14:textId="77777777" w:rsidR="00F67459" w:rsidRDefault="00F67459" w:rsidP="00E6543F">
            <w:r>
              <w:t>I. Ambrozevičienė</w:t>
            </w:r>
          </w:p>
          <w:p w14:paraId="0D10AFAA" w14:textId="77777777" w:rsidR="00F67459" w:rsidRPr="00975452" w:rsidRDefault="00F67459" w:rsidP="00E6543F">
            <w:r>
              <w:t>Grupių mokytojos</w:t>
            </w:r>
          </w:p>
        </w:tc>
      </w:tr>
      <w:tr w:rsidR="00E6543F" w:rsidRPr="00431D0D" w14:paraId="02FF4695" w14:textId="77777777" w:rsidTr="00937B3D">
        <w:trPr>
          <w:trHeight w:val="556"/>
        </w:trPr>
        <w:tc>
          <w:tcPr>
            <w:tcW w:w="534" w:type="dxa"/>
            <w:vAlign w:val="center"/>
          </w:tcPr>
          <w:p w14:paraId="48E878B5" w14:textId="77777777" w:rsidR="00E6543F" w:rsidRDefault="00F67459" w:rsidP="00E6543F">
            <w:pPr>
              <w:jc w:val="center"/>
            </w:pPr>
            <w:r>
              <w:t xml:space="preserve">10. </w:t>
            </w:r>
          </w:p>
        </w:tc>
        <w:tc>
          <w:tcPr>
            <w:tcW w:w="6095" w:type="dxa"/>
            <w:vAlign w:val="center"/>
          </w:tcPr>
          <w:p w14:paraId="196B94BE" w14:textId="77777777" w:rsidR="00E6543F" w:rsidRDefault="00E6543F" w:rsidP="00E6543F"/>
          <w:p w14:paraId="4F360075" w14:textId="77777777" w:rsidR="00F67459" w:rsidRDefault="00F67459" w:rsidP="00E6543F">
            <w:r>
              <w:t>„Lietuvos mažųjų žaidynės 2024“ virtualių pamokėlių vykdymas.</w:t>
            </w:r>
          </w:p>
          <w:p w14:paraId="65BC74A0" w14:textId="77777777" w:rsidR="00E6543F" w:rsidRDefault="00E6543F" w:rsidP="00E6543F"/>
        </w:tc>
        <w:tc>
          <w:tcPr>
            <w:tcW w:w="1100" w:type="dxa"/>
            <w:vAlign w:val="center"/>
          </w:tcPr>
          <w:p w14:paraId="09D2FC17" w14:textId="77777777" w:rsidR="00E6543F" w:rsidRPr="00975452" w:rsidRDefault="00F67459" w:rsidP="00E6543F">
            <w:pPr>
              <w:jc w:val="center"/>
            </w:pPr>
            <w:r>
              <w:t>per mėnesį</w:t>
            </w:r>
          </w:p>
        </w:tc>
        <w:tc>
          <w:tcPr>
            <w:tcW w:w="2035" w:type="dxa"/>
            <w:vAlign w:val="center"/>
          </w:tcPr>
          <w:p w14:paraId="7E1DA949" w14:textId="77777777" w:rsidR="00E6543F" w:rsidRDefault="00F67459" w:rsidP="00E6543F">
            <w:r>
              <w:t>A. Galinaitis</w:t>
            </w:r>
          </w:p>
          <w:p w14:paraId="52F458CB" w14:textId="77777777" w:rsidR="00F67459" w:rsidRPr="00975452" w:rsidRDefault="00F67459" w:rsidP="00E6543F">
            <w:r>
              <w:t>Grupių mokytojos</w:t>
            </w:r>
          </w:p>
        </w:tc>
      </w:tr>
      <w:tr w:rsidR="00F67459" w:rsidRPr="00431D0D" w14:paraId="6C216DAA" w14:textId="77777777" w:rsidTr="00937B3D">
        <w:trPr>
          <w:trHeight w:val="556"/>
        </w:trPr>
        <w:tc>
          <w:tcPr>
            <w:tcW w:w="534" w:type="dxa"/>
            <w:vAlign w:val="center"/>
          </w:tcPr>
          <w:p w14:paraId="164365A6" w14:textId="77777777" w:rsidR="00F67459" w:rsidRDefault="00F67459" w:rsidP="00E6543F">
            <w:pPr>
              <w:jc w:val="center"/>
            </w:pPr>
            <w:r>
              <w:t>11.</w:t>
            </w:r>
          </w:p>
        </w:tc>
        <w:tc>
          <w:tcPr>
            <w:tcW w:w="6095" w:type="dxa"/>
            <w:vAlign w:val="center"/>
          </w:tcPr>
          <w:p w14:paraId="329F4888" w14:textId="77777777" w:rsidR="00F67459" w:rsidRDefault="00F67459" w:rsidP="00E6543F"/>
          <w:p w14:paraId="23AE4EDE" w14:textId="1BE96901" w:rsidR="00F67459" w:rsidRDefault="00F67459" w:rsidP="00E6543F">
            <w:r>
              <w:t xml:space="preserve">Ugdomosios veiklos stebėsena „Mokytojų </w:t>
            </w:r>
            <w:r w:rsidR="00F406DB" w:rsidRPr="00F406DB">
              <w:rPr>
                <w:color w:val="000000" w:themeColor="text1"/>
              </w:rPr>
              <w:t>taikomos ugdymo</w:t>
            </w:r>
            <w:r w:rsidR="00F406DB">
              <w:rPr>
                <w:color w:val="FF0000"/>
              </w:rPr>
              <w:t xml:space="preserve"> </w:t>
            </w:r>
            <w:r w:rsidR="00F406DB">
              <w:t>strategijos</w:t>
            </w:r>
            <w:r>
              <w:t>“ (3, 13, 15 grupės).</w:t>
            </w:r>
          </w:p>
          <w:p w14:paraId="71145CBC" w14:textId="77777777" w:rsidR="00F67459" w:rsidRDefault="00F67459" w:rsidP="00E6543F"/>
        </w:tc>
        <w:tc>
          <w:tcPr>
            <w:tcW w:w="1100" w:type="dxa"/>
            <w:vAlign w:val="center"/>
          </w:tcPr>
          <w:p w14:paraId="35367A14" w14:textId="77777777" w:rsidR="00F67459" w:rsidRPr="00975452" w:rsidRDefault="003501A5" w:rsidP="00E6543F">
            <w:pPr>
              <w:jc w:val="center"/>
            </w:pPr>
            <w:r>
              <w:t>visą mėnesį</w:t>
            </w:r>
          </w:p>
        </w:tc>
        <w:tc>
          <w:tcPr>
            <w:tcW w:w="2035" w:type="dxa"/>
            <w:vAlign w:val="center"/>
          </w:tcPr>
          <w:p w14:paraId="05F62CC2" w14:textId="77777777" w:rsidR="00F67459" w:rsidRDefault="003501A5" w:rsidP="00E6543F">
            <w:r>
              <w:t>L. Kymantienė</w:t>
            </w:r>
          </w:p>
          <w:p w14:paraId="501FB9A2" w14:textId="77777777" w:rsidR="003501A5" w:rsidRPr="00975452" w:rsidRDefault="003501A5" w:rsidP="00E6543F">
            <w:r>
              <w:t>L. Nevardauskienė</w:t>
            </w:r>
          </w:p>
        </w:tc>
      </w:tr>
    </w:tbl>
    <w:p w14:paraId="48DB16B2" w14:textId="77777777" w:rsidR="00652888" w:rsidRDefault="00652888" w:rsidP="0004604E"/>
    <w:sectPr w:rsidR="00652888" w:rsidSect="007B4FD5"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E68A9" w14:textId="77777777" w:rsidR="00D475BF" w:rsidRDefault="00D475BF" w:rsidP="00FD03D4">
      <w:r>
        <w:separator/>
      </w:r>
    </w:p>
  </w:endnote>
  <w:endnote w:type="continuationSeparator" w:id="0">
    <w:p w14:paraId="060AB8AD" w14:textId="77777777" w:rsidR="00D475BF" w:rsidRDefault="00D475BF" w:rsidP="00FD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33B3" w14:textId="77777777" w:rsidR="00D475BF" w:rsidRDefault="00D475BF" w:rsidP="00FD03D4">
      <w:r>
        <w:separator/>
      </w:r>
    </w:p>
  </w:footnote>
  <w:footnote w:type="continuationSeparator" w:id="0">
    <w:p w14:paraId="20748193" w14:textId="77777777" w:rsidR="00D475BF" w:rsidRDefault="00D475BF" w:rsidP="00FD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04604E"/>
    <w:rsid w:val="0016528B"/>
    <w:rsid w:val="001A6C20"/>
    <w:rsid w:val="001C0BC8"/>
    <w:rsid w:val="00244809"/>
    <w:rsid w:val="00255264"/>
    <w:rsid w:val="0028374F"/>
    <w:rsid w:val="002A5268"/>
    <w:rsid w:val="00320A77"/>
    <w:rsid w:val="003501A5"/>
    <w:rsid w:val="004977C3"/>
    <w:rsid w:val="004F68BF"/>
    <w:rsid w:val="00652888"/>
    <w:rsid w:val="00710D83"/>
    <w:rsid w:val="00727417"/>
    <w:rsid w:val="00735425"/>
    <w:rsid w:val="007B4FD5"/>
    <w:rsid w:val="008428A4"/>
    <w:rsid w:val="00851514"/>
    <w:rsid w:val="00892320"/>
    <w:rsid w:val="008E10CA"/>
    <w:rsid w:val="00937B3D"/>
    <w:rsid w:val="00975452"/>
    <w:rsid w:val="00A15F08"/>
    <w:rsid w:val="00A403CF"/>
    <w:rsid w:val="00A87240"/>
    <w:rsid w:val="00BC0FB2"/>
    <w:rsid w:val="00C75F51"/>
    <w:rsid w:val="00CB28C6"/>
    <w:rsid w:val="00CC7DBA"/>
    <w:rsid w:val="00D475BF"/>
    <w:rsid w:val="00D57D13"/>
    <w:rsid w:val="00E03735"/>
    <w:rsid w:val="00E6543F"/>
    <w:rsid w:val="00F406DB"/>
    <w:rsid w:val="00F67459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DE27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01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501A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501A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501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501A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D03D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03D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D03D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03D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730F-7A3D-45F4-A6F6-9F06DBC2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2022-12-27T11:24:00Z</cp:lastPrinted>
  <dcterms:created xsi:type="dcterms:W3CDTF">2024-03-01T05:29:00Z</dcterms:created>
  <dcterms:modified xsi:type="dcterms:W3CDTF">2024-03-01T05:29:00Z</dcterms:modified>
</cp:coreProperties>
</file>