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FD5" w:rsidRPr="007F3756" w:rsidRDefault="007B4FD5" w:rsidP="007B4FD5">
      <w:pPr>
        <w:rPr>
          <w:rFonts w:ascii="Arial" w:eastAsia="Calibri" w:hAnsi="Arial" w:cs="Arial"/>
          <w:lang w:eastAsia="en-US"/>
        </w:rPr>
      </w:pPr>
      <w:bookmarkStart w:id="0" w:name="_GoBack"/>
      <w:bookmarkEnd w:id="0"/>
      <w:r w:rsidRPr="007F3756">
        <w:rPr>
          <w:rFonts w:ascii="Arial" w:eastAsia="Calibri" w:hAnsi="Arial" w:cs="Arial"/>
          <w:lang w:eastAsia="en-US"/>
        </w:rPr>
        <w:t xml:space="preserve">                                                                 </w:t>
      </w:r>
      <w:r w:rsidR="0047587E">
        <w:rPr>
          <w:rFonts w:ascii="Arial" w:eastAsia="Calibri" w:hAnsi="Arial" w:cs="Arial"/>
          <w:lang w:eastAsia="en-US"/>
        </w:rPr>
        <w:t xml:space="preserve">                 </w:t>
      </w:r>
      <w:r w:rsidRPr="007F3756">
        <w:rPr>
          <w:rFonts w:ascii="Arial" w:eastAsia="Calibri" w:hAnsi="Arial" w:cs="Arial"/>
          <w:lang w:eastAsia="en-US"/>
        </w:rPr>
        <w:t>PATVIRTINTA</w:t>
      </w:r>
    </w:p>
    <w:p w:rsidR="007B4FD5" w:rsidRPr="007F3756" w:rsidRDefault="007B4FD5" w:rsidP="007B4FD5">
      <w:pPr>
        <w:rPr>
          <w:rFonts w:ascii="Arial" w:eastAsia="Calibri" w:hAnsi="Arial" w:cs="Arial"/>
          <w:lang w:eastAsia="en-US"/>
        </w:rPr>
      </w:pPr>
      <w:r w:rsidRPr="007F3756">
        <w:rPr>
          <w:rFonts w:ascii="Arial" w:eastAsia="Calibri" w:hAnsi="Arial" w:cs="Arial"/>
          <w:lang w:eastAsia="en-US"/>
        </w:rPr>
        <w:t xml:space="preserve">                                                                 </w:t>
      </w:r>
      <w:r w:rsidR="007F3756">
        <w:rPr>
          <w:rFonts w:ascii="Arial" w:eastAsia="Calibri" w:hAnsi="Arial" w:cs="Arial"/>
          <w:lang w:eastAsia="en-US"/>
        </w:rPr>
        <w:t xml:space="preserve">                 </w:t>
      </w:r>
      <w:r w:rsidR="00090237">
        <w:rPr>
          <w:rFonts w:ascii="Arial" w:eastAsia="Calibri" w:hAnsi="Arial" w:cs="Arial"/>
          <w:lang w:eastAsia="en-US"/>
        </w:rPr>
        <w:t>Tauragės lopšelio-darželio „</w:t>
      </w:r>
      <w:r w:rsidRPr="007F3756">
        <w:rPr>
          <w:rFonts w:ascii="Arial" w:eastAsia="Calibri" w:hAnsi="Arial" w:cs="Arial"/>
          <w:lang w:eastAsia="en-US"/>
        </w:rPr>
        <w:t>Kodėlčius“</w:t>
      </w:r>
    </w:p>
    <w:p w:rsidR="007B4FD5" w:rsidRPr="007F3756" w:rsidRDefault="007B4FD5" w:rsidP="007B4FD5">
      <w:pPr>
        <w:rPr>
          <w:rFonts w:ascii="Arial" w:eastAsia="Calibri" w:hAnsi="Arial" w:cs="Arial"/>
          <w:lang w:eastAsia="en-US"/>
        </w:rPr>
      </w:pPr>
      <w:r w:rsidRPr="007F3756">
        <w:rPr>
          <w:rFonts w:ascii="Arial" w:eastAsia="Calibri" w:hAnsi="Arial" w:cs="Arial"/>
          <w:lang w:eastAsia="en-US"/>
        </w:rPr>
        <w:t xml:space="preserve">                                                                                  </w:t>
      </w:r>
      <w:r w:rsidR="00B75D61">
        <w:rPr>
          <w:rFonts w:ascii="Arial" w:eastAsia="Calibri" w:hAnsi="Arial" w:cs="Arial"/>
          <w:lang w:eastAsia="en-US"/>
        </w:rPr>
        <w:t>direktoriaus 2025</w:t>
      </w:r>
      <w:r w:rsidRPr="007F3756">
        <w:rPr>
          <w:rFonts w:ascii="Arial" w:eastAsia="Calibri" w:hAnsi="Arial" w:cs="Arial"/>
          <w:lang w:eastAsia="en-US"/>
        </w:rPr>
        <w:t xml:space="preserve"> m.           d. </w:t>
      </w:r>
    </w:p>
    <w:p w:rsidR="007B4FD5" w:rsidRPr="007F3756" w:rsidRDefault="007B4FD5" w:rsidP="007B4FD5">
      <w:pPr>
        <w:rPr>
          <w:rFonts w:ascii="Arial" w:eastAsia="Calibri" w:hAnsi="Arial" w:cs="Arial"/>
          <w:lang w:eastAsia="en-US"/>
        </w:rPr>
      </w:pPr>
      <w:r w:rsidRPr="007F3756">
        <w:rPr>
          <w:rFonts w:ascii="Arial" w:eastAsia="Calibri" w:hAnsi="Arial" w:cs="Arial"/>
          <w:lang w:eastAsia="en-US"/>
        </w:rPr>
        <w:t xml:space="preserve">                                                                  </w:t>
      </w:r>
      <w:r w:rsidR="0047587E">
        <w:rPr>
          <w:rFonts w:ascii="Arial" w:eastAsia="Calibri" w:hAnsi="Arial" w:cs="Arial"/>
          <w:lang w:eastAsia="en-US"/>
        </w:rPr>
        <w:t xml:space="preserve">                 </w:t>
      </w:r>
      <w:r w:rsidRPr="007F3756">
        <w:rPr>
          <w:rFonts w:ascii="Arial" w:eastAsia="Calibri" w:hAnsi="Arial" w:cs="Arial"/>
          <w:lang w:eastAsia="en-US"/>
        </w:rPr>
        <w:t>įsakymu Nr. V-</w:t>
      </w:r>
    </w:p>
    <w:p w:rsidR="007B4FD5" w:rsidRPr="007F3756" w:rsidRDefault="007B4FD5" w:rsidP="0004604E">
      <w:pPr>
        <w:jc w:val="center"/>
        <w:rPr>
          <w:rFonts w:ascii="Arial" w:hAnsi="Arial" w:cs="Arial"/>
          <w:b/>
        </w:rPr>
      </w:pPr>
    </w:p>
    <w:p w:rsidR="007B4FD5" w:rsidRPr="007F3756" w:rsidRDefault="007B4FD5" w:rsidP="0004604E">
      <w:pPr>
        <w:jc w:val="center"/>
        <w:rPr>
          <w:rFonts w:ascii="Arial" w:hAnsi="Arial" w:cs="Arial"/>
          <w:b/>
        </w:rPr>
      </w:pPr>
    </w:p>
    <w:p w:rsidR="007B4FD5" w:rsidRPr="007F3756" w:rsidRDefault="007B4FD5" w:rsidP="0004604E">
      <w:pPr>
        <w:jc w:val="center"/>
        <w:rPr>
          <w:rFonts w:ascii="Arial" w:hAnsi="Arial" w:cs="Arial"/>
          <w:b/>
        </w:rPr>
      </w:pPr>
    </w:p>
    <w:p w:rsidR="0028374F" w:rsidRPr="007F3756" w:rsidRDefault="0004604E" w:rsidP="0004604E">
      <w:pPr>
        <w:jc w:val="center"/>
        <w:rPr>
          <w:rFonts w:ascii="Arial" w:hAnsi="Arial" w:cs="Arial"/>
          <w:b/>
        </w:rPr>
      </w:pPr>
      <w:r w:rsidRPr="007F3756">
        <w:rPr>
          <w:rFonts w:ascii="Arial" w:hAnsi="Arial" w:cs="Arial"/>
          <w:b/>
        </w:rPr>
        <w:t>VEIKLOS PLANAS</w:t>
      </w:r>
      <w:r w:rsidRPr="007F3756">
        <w:rPr>
          <w:rFonts w:ascii="Arial" w:hAnsi="Arial" w:cs="Arial"/>
        </w:rPr>
        <w:t xml:space="preserve"> </w:t>
      </w:r>
      <w:r w:rsidR="007F3756" w:rsidRPr="007F3756">
        <w:rPr>
          <w:rFonts w:ascii="Arial" w:hAnsi="Arial" w:cs="Arial"/>
          <w:b/>
        </w:rPr>
        <w:t>2026</w:t>
      </w:r>
      <w:r w:rsidR="00727417" w:rsidRPr="007F3756">
        <w:rPr>
          <w:rFonts w:ascii="Arial" w:hAnsi="Arial" w:cs="Arial"/>
          <w:b/>
        </w:rPr>
        <w:t xml:space="preserve"> </w:t>
      </w:r>
      <w:r w:rsidR="0028374F" w:rsidRPr="007F3756">
        <w:rPr>
          <w:rFonts w:ascii="Arial" w:hAnsi="Arial" w:cs="Arial"/>
          <w:b/>
        </w:rPr>
        <w:t xml:space="preserve">M. </w:t>
      </w:r>
      <w:r w:rsidR="007F3756" w:rsidRPr="007F3756">
        <w:rPr>
          <w:rFonts w:ascii="Arial" w:hAnsi="Arial" w:cs="Arial"/>
          <w:b/>
        </w:rPr>
        <w:t xml:space="preserve">SAUSIO </w:t>
      </w:r>
      <w:r w:rsidR="0028374F" w:rsidRPr="007F3756">
        <w:rPr>
          <w:rFonts w:ascii="Arial" w:hAnsi="Arial" w:cs="Arial"/>
          <w:b/>
        </w:rPr>
        <w:t>MĖN.</w:t>
      </w:r>
    </w:p>
    <w:p w:rsidR="0028374F" w:rsidRPr="007F3756" w:rsidRDefault="0028374F" w:rsidP="0028374F">
      <w:pPr>
        <w:rPr>
          <w:rFonts w:ascii="Arial" w:hAnsi="Arial" w:cs="Arial"/>
        </w:rPr>
      </w:pPr>
    </w:p>
    <w:p w:rsidR="0028374F" w:rsidRPr="007F3756" w:rsidRDefault="0028374F" w:rsidP="0028374F">
      <w:pPr>
        <w:rPr>
          <w:rFonts w:ascii="Arial" w:hAnsi="Arial" w:cs="Arial"/>
          <w:sz w:val="20"/>
          <w:szCs w:val="20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528"/>
        <w:gridCol w:w="1134"/>
        <w:gridCol w:w="2143"/>
      </w:tblGrid>
      <w:tr w:rsidR="0028374F" w:rsidRPr="00F66E83" w:rsidTr="00F66E83">
        <w:trPr>
          <w:trHeight w:val="452"/>
        </w:trPr>
        <w:tc>
          <w:tcPr>
            <w:tcW w:w="959" w:type="dxa"/>
            <w:vAlign w:val="center"/>
          </w:tcPr>
          <w:p w:rsidR="0028374F" w:rsidRPr="00F66E83" w:rsidRDefault="0028374F" w:rsidP="0018518A">
            <w:pPr>
              <w:rPr>
                <w:rFonts w:ascii="Arial" w:hAnsi="Arial" w:cs="Arial"/>
                <w:sz w:val="20"/>
                <w:szCs w:val="20"/>
              </w:rPr>
            </w:pPr>
            <w:r w:rsidRPr="00F66E83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5528" w:type="dxa"/>
            <w:vAlign w:val="center"/>
          </w:tcPr>
          <w:p w:rsidR="0028374F" w:rsidRPr="00F66E83" w:rsidRDefault="0004604E" w:rsidP="000460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E83">
              <w:rPr>
                <w:rFonts w:ascii="Arial" w:hAnsi="Arial" w:cs="Arial"/>
                <w:sz w:val="20"/>
                <w:szCs w:val="20"/>
              </w:rPr>
              <w:t xml:space="preserve">Veiklos </w:t>
            </w:r>
            <w:r w:rsidR="0028374F" w:rsidRPr="00F66E83">
              <w:rPr>
                <w:rFonts w:ascii="Arial" w:hAnsi="Arial" w:cs="Arial"/>
                <w:sz w:val="20"/>
                <w:szCs w:val="20"/>
              </w:rPr>
              <w:t>turinys</w:t>
            </w:r>
          </w:p>
        </w:tc>
        <w:tc>
          <w:tcPr>
            <w:tcW w:w="1134" w:type="dxa"/>
            <w:vAlign w:val="center"/>
          </w:tcPr>
          <w:p w:rsidR="0028374F" w:rsidRPr="00F66E83" w:rsidRDefault="0028374F" w:rsidP="000460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E83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143" w:type="dxa"/>
            <w:vAlign w:val="center"/>
          </w:tcPr>
          <w:p w:rsidR="0028374F" w:rsidRPr="00F66E83" w:rsidRDefault="0028374F" w:rsidP="000460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E83">
              <w:rPr>
                <w:rFonts w:ascii="Arial" w:hAnsi="Arial" w:cs="Arial"/>
                <w:sz w:val="20"/>
                <w:szCs w:val="20"/>
              </w:rPr>
              <w:t>Atsakingas</w:t>
            </w:r>
          </w:p>
        </w:tc>
      </w:tr>
      <w:tr w:rsidR="0028374F" w:rsidRPr="00F66E83" w:rsidTr="00F66E83">
        <w:trPr>
          <w:trHeight w:val="556"/>
        </w:trPr>
        <w:tc>
          <w:tcPr>
            <w:tcW w:w="959" w:type="dxa"/>
            <w:vAlign w:val="center"/>
          </w:tcPr>
          <w:p w:rsidR="0028374F" w:rsidRPr="00F66E83" w:rsidRDefault="007F25E9" w:rsidP="000460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E83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5528" w:type="dxa"/>
            <w:vAlign w:val="center"/>
          </w:tcPr>
          <w:p w:rsidR="0016528B" w:rsidRPr="00F66E83" w:rsidRDefault="0016528B" w:rsidP="008428A4">
            <w:pPr>
              <w:rPr>
                <w:rFonts w:ascii="Arial" w:hAnsi="Arial" w:cs="Arial"/>
                <w:sz w:val="20"/>
                <w:szCs w:val="20"/>
              </w:rPr>
            </w:pPr>
          </w:p>
          <w:p w:rsidR="007F25E9" w:rsidRPr="00F66E83" w:rsidRDefault="007F25E9" w:rsidP="008428A4">
            <w:pPr>
              <w:rPr>
                <w:rFonts w:ascii="Arial" w:hAnsi="Arial" w:cs="Arial"/>
                <w:sz w:val="20"/>
                <w:szCs w:val="20"/>
              </w:rPr>
            </w:pPr>
            <w:r w:rsidRPr="00F66E83">
              <w:rPr>
                <w:rFonts w:ascii="Arial" w:hAnsi="Arial" w:cs="Arial"/>
                <w:sz w:val="20"/>
                <w:szCs w:val="20"/>
              </w:rPr>
              <w:t>Atsisveikinimo su Kalėdų eglute šventė.</w:t>
            </w:r>
          </w:p>
          <w:p w:rsidR="008428A4" w:rsidRPr="00F66E83" w:rsidRDefault="008428A4" w:rsidP="00842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374F" w:rsidRPr="00F66E83" w:rsidRDefault="007F25E9" w:rsidP="00975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E83">
              <w:rPr>
                <w:rFonts w:ascii="Arial" w:hAnsi="Arial" w:cs="Arial"/>
                <w:sz w:val="20"/>
                <w:szCs w:val="20"/>
              </w:rPr>
              <w:t>6 d.</w:t>
            </w:r>
          </w:p>
        </w:tc>
        <w:tc>
          <w:tcPr>
            <w:tcW w:w="2143" w:type="dxa"/>
            <w:vAlign w:val="center"/>
          </w:tcPr>
          <w:p w:rsidR="0028374F" w:rsidRPr="00F66E83" w:rsidRDefault="007F25E9" w:rsidP="00C75F51">
            <w:pPr>
              <w:rPr>
                <w:rFonts w:ascii="Arial" w:hAnsi="Arial" w:cs="Arial"/>
                <w:sz w:val="20"/>
                <w:szCs w:val="20"/>
              </w:rPr>
            </w:pPr>
            <w:r w:rsidRPr="00F66E83">
              <w:rPr>
                <w:rFonts w:ascii="Arial" w:hAnsi="Arial" w:cs="Arial"/>
                <w:sz w:val="20"/>
                <w:szCs w:val="20"/>
              </w:rPr>
              <w:t>S. Laurinavičienė</w:t>
            </w:r>
          </w:p>
          <w:p w:rsidR="007F25E9" w:rsidRPr="00F66E83" w:rsidRDefault="000203A9" w:rsidP="00C75F51">
            <w:pPr>
              <w:rPr>
                <w:rFonts w:ascii="Arial" w:hAnsi="Arial" w:cs="Arial"/>
                <w:sz w:val="20"/>
                <w:szCs w:val="20"/>
              </w:rPr>
            </w:pPr>
            <w:r w:rsidRPr="00F66E83">
              <w:rPr>
                <w:rFonts w:ascii="Arial" w:hAnsi="Arial" w:cs="Arial"/>
                <w:sz w:val="20"/>
                <w:szCs w:val="20"/>
              </w:rPr>
              <w:t>V. Košinskienė</w:t>
            </w:r>
          </w:p>
          <w:p w:rsidR="000203A9" w:rsidRPr="00F66E83" w:rsidRDefault="000203A9" w:rsidP="00C75F51">
            <w:pPr>
              <w:rPr>
                <w:rFonts w:ascii="Arial" w:hAnsi="Arial" w:cs="Arial"/>
                <w:sz w:val="20"/>
                <w:szCs w:val="20"/>
              </w:rPr>
            </w:pPr>
            <w:r w:rsidRPr="00F66E83">
              <w:rPr>
                <w:rFonts w:ascii="Arial" w:hAnsi="Arial" w:cs="Arial"/>
                <w:sz w:val="20"/>
                <w:szCs w:val="20"/>
              </w:rPr>
              <w:t>J. Endrijaitienė</w:t>
            </w:r>
          </w:p>
          <w:p w:rsidR="000203A9" w:rsidRPr="00F66E83" w:rsidRDefault="000203A9" w:rsidP="00C75F51">
            <w:pPr>
              <w:rPr>
                <w:rFonts w:ascii="Arial" w:hAnsi="Arial" w:cs="Arial"/>
                <w:sz w:val="20"/>
                <w:szCs w:val="20"/>
              </w:rPr>
            </w:pPr>
            <w:r w:rsidRPr="00F66E83">
              <w:rPr>
                <w:rFonts w:ascii="Arial" w:hAnsi="Arial" w:cs="Arial"/>
                <w:sz w:val="20"/>
                <w:szCs w:val="20"/>
              </w:rPr>
              <w:t>M. Bagrovienė</w:t>
            </w:r>
          </w:p>
        </w:tc>
      </w:tr>
      <w:tr w:rsidR="0028374F" w:rsidRPr="00F66E83" w:rsidTr="00F66E83">
        <w:trPr>
          <w:trHeight w:val="542"/>
        </w:trPr>
        <w:tc>
          <w:tcPr>
            <w:tcW w:w="959" w:type="dxa"/>
            <w:vAlign w:val="center"/>
          </w:tcPr>
          <w:p w:rsidR="0028374F" w:rsidRPr="00F66E83" w:rsidRDefault="000203A9" w:rsidP="000460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E83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5528" w:type="dxa"/>
            <w:vAlign w:val="center"/>
          </w:tcPr>
          <w:p w:rsidR="00975452" w:rsidRPr="00F66E83" w:rsidRDefault="00975452" w:rsidP="0018518A">
            <w:pPr>
              <w:rPr>
                <w:rFonts w:ascii="Arial" w:hAnsi="Arial" w:cs="Arial"/>
                <w:sz w:val="20"/>
                <w:szCs w:val="20"/>
              </w:rPr>
            </w:pPr>
          </w:p>
          <w:p w:rsidR="000203A9" w:rsidRPr="00F66E83" w:rsidRDefault="000203A9" w:rsidP="0018518A">
            <w:pPr>
              <w:rPr>
                <w:rFonts w:ascii="Arial" w:hAnsi="Arial" w:cs="Arial"/>
                <w:sz w:val="20"/>
                <w:szCs w:val="20"/>
              </w:rPr>
            </w:pPr>
            <w:r w:rsidRPr="00F66E83">
              <w:rPr>
                <w:rFonts w:ascii="Arial" w:hAnsi="Arial" w:cs="Arial"/>
                <w:sz w:val="20"/>
                <w:szCs w:val="20"/>
              </w:rPr>
              <w:t>Darbuotojų ir vaikų dalyvavimas sausio 13–osios</w:t>
            </w:r>
            <w:r w:rsidR="00F66E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1AC4">
              <w:rPr>
                <w:rFonts w:ascii="Arial" w:hAnsi="Arial" w:cs="Arial"/>
                <w:sz w:val="20"/>
                <w:szCs w:val="20"/>
              </w:rPr>
              <w:t>visuotinėje pilietinėje iniciatyvoje „Pergalės šviesa“.</w:t>
            </w:r>
          </w:p>
          <w:p w:rsidR="0016528B" w:rsidRPr="00F66E83" w:rsidRDefault="0016528B" w:rsidP="00842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374F" w:rsidRPr="00F66E83" w:rsidRDefault="004F1AC4" w:rsidP="00975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d.</w:t>
            </w:r>
          </w:p>
        </w:tc>
        <w:tc>
          <w:tcPr>
            <w:tcW w:w="2143" w:type="dxa"/>
            <w:vAlign w:val="center"/>
          </w:tcPr>
          <w:p w:rsidR="0028374F" w:rsidRDefault="004F1AC4" w:rsidP="00C75F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 Nevardauskienė</w:t>
            </w:r>
          </w:p>
          <w:p w:rsidR="004F1AC4" w:rsidRPr="00F66E83" w:rsidRDefault="00127548" w:rsidP="00C75F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Grupių mokytojos</w:t>
            </w:r>
          </w:p>
        </w:tc>
      </w:tr>
      <w:tr w:rsidR="0028374F" w:rsidRPr="00F66E83" w:rsidTr="00F66E83">
        <w:trPr>
          <w:trHeight w:val="542"/>
        </w:trPr>
        <w:tc>
          <w:tcPr>
            <w:tcW w:w="959" w:type="dxa"/>
            <w:vAlign w:val="center"/>
          </w:tcPr>
          <w:p w:rsidR="0028374F" w:rsidRPr="00F66E83" w:rsidRDefault="00127548" w:rsidP="00127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5528" w:type="dxa"/>
            <w:vAlign w:val="center"/>
          </w:tcPr>
          <w:p w:rsidR="008428A4" w:rsidRPr="00F66E83" w:rsidRDefault="00E57341" w:rsidP="00764E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Direktorės </w:t>
            </w:r>
            <w:r w:rsidR="00933421">
              <w:rPr>
                <w:rFonts w:ascii="Arial" w:hAnsi="Arial" w:cs="Arial"/>
                <w:sz w:val="20"/>
                <w:szCs w:val="20"/>
              </w:rPr>
              <w:t xml:space="preserve">2025 m. </w:t>
            </w:r>
            <w:r>
              <w:rPr>
                <w:rFonts w:ascii="Arial" w:hAnsi="Arial" w:cs="Arial"/>
                <w:sz w:val="20"/>
                <w:szCs w:val="20"/>
              </w:rPr>
              <w:t xml:space="preserve">veiklos ataskaitos pristatymas </w:t>
            </w:r>
            <w:r w:rsidR="00764E18">
              <w:rPr>
                <w:rFonts w:ascii="Arial" w:hAnsi="Arial" w:cs="Arial"/>
                <w:sz w:val="20"/>
                <w:szCs w:val="20"/>
              </w:rPr>
              <w:t>bendruomenei.</w:t>
            </w:r>
          </w:p>
        </w:tc>
        <w:tc>
          <w:tcPr>
            <w:tcW w:w="1134" w:type="dxa"/>
            <w:vAlign w:val="center"/>
          </w:tcPr>
          <w:p w:rsidR="0028374F" w:rsidRPr="00F66E83" w:rsidRDefault="00E121DD" w:rsidP="00975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 d. </w:t>
            </w:r>
          </w:p>
        </w:tc>
        <w:tc>
          <w:tcPr>
            <w:tcW w:w="2143" w:type="dxa"/>
            <w:vAlign w:val="center"/>
          </w:tcPr>
          <w:p w:rsidR="00E57341" w:rsidRPr="00F66E83" w:rsidRDefault="00E121DD" w:rsidP="00C75F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 Kymantienė</w:t>
            </w:r>
          </w:p>
        </w:tc>
      </w:tr>
      <w:tr w:rsidR="0028374F" w:rsidRPr="00F66E83" w:rsidTr="00F66E83">
        <w:trPr>
          <w:trHeight w:val="556"/>
        </w:trPr>
        <w:tc>
          <w:tcPr>
            <w:tcW w:w="959" w:type="dxa"/>
            <w:vAlign w:val="center"/>
          </w:tcPr>
          <w:p w:rsidR="0028374F" w:rsidRPr="00F66E83" w:rsidRDefault="00E121DD" w:rsidP="000460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5528" w:type="dxa"/>
            <w:vAlign w:val="center"/>
          </w:tcPr>
          <w:p w:rsidR="0016528B" w:rsidRDefault="0016528B" w:rsidP="008428A4">
            <w:pPr>
              <w:rPr>
                <w:rFonts w:ascii="Arial" w:hAnsi="Arial" w:cs="Arial"/>
                <w:sz w:val="20"/>
                <w:szCs w:val="20"/>
              </w:rPr>
            </w:pPr>
          </w:p>
          <w:p w:rsidR="00E121DD" w:rsidRPr="00F66E83" w:rsidRDefault="00E121DD" w:rsidP="00842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Įstaigos tarybos posėdis.</w:t>
            </w:r>
          </w:p>
          <w:p w:rsidR="008428A4" w:rsidRPr="00F66E83" w:rsidRDefault="008428A4" w:rsidP="00842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374F" w:rsidRPr="00F66E83" w:rsidRDefault="00E121DD" w:rsidP="00975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d.</w:t>
            </w:r>
          </w:p>
        </w:tc>
        <w:tc>
          <w:tcPr>
            <w:tcW w:w="2143" w:type="dxa"/>
            <w:vAlign w:val="center"/>
          </w:tcPr>
          <w:p w:rsidR="0028374F" w:rsidRDefault="00434347" w:rsidP="00C75F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 Kymantienė</w:t>
            </w:r>
          </w:p>
          <w:p w:rsidR="002815FC" w:rsidRPr="00F66E83" w:rsidRDefault="002815FC" w:rsidP="00C75F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 Košinskienė</w:t>
            </w:r>
          </w:p>
        </w:tc>
      </w:tr>
      <w:tr w:rsidR="0028374F" w:rsidRPr="00F66E83" w:rsidTr="00F66E83">
        <w:trPr>
          <w:trHeight w:val="542"/>
        </w:trPr>
        <w:tc>
          <w:tcPr>
            <w:tcW w:w="959" w:type="dxa"/>
            <w:vAlign w:val="center"/>
          </w:tcPr>
          <w:p w:rsidR="0028374F" w:rsidRPr="00F66E83" w:rsidRDefault="002815FC" w:rsidP="0028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5528" w:type="dxa"/>
            <w:vAlign w:val="center"/>
          </w:tcPr>
          <w:p w:rsidR="0028374F" w:rsidRDefault="0028374F" w:rsidP="0018518A">
            <w:pPr>
              <w:rPr>
                <w:rFonts w:ascii="Arial" w:hAnsi="Arial" w:cs="Arial"/>
                <w:sz w:val="20"/>
                <w:szCs w:val="20"/>
              </w:rPr>
            </w:pPr>
          </w:p>
          <w:p w:rsidR="002815FC" w:rsidRPr="00F66E83" w:rsidRDefault="002815FC" w:rsidP="00185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2026–2028 m. strateginio plano tvirtinimas.</w:t>
            </w:r>
          </w:p>
          <w:p w:rsidR="0016528B" w:rsidRPr="00F66E83" w:rsidRDefault="0016528B" w:rsidP="00842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374F" w:rsidRPr="00F66E83" w:rsidRDefault="002815FC" w:rsidP="00975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 d. </w:t>
            </w:r>
          </w:p>
        </w:tc>
        <w:tc>
          <w:tcPr>
            <w:tcW w:w="2143" w:type="dxa"/>
            <w:vAlign w:val="center"/>
          </w:tcPr>
          <w:p w:rsidR="0028374F" w:rsidRPr="00F66E83" w:rsidRDefault="002815FC" w:rsidP="00C75F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 Kymantienė</w:t>
            </w:r>
          </w:p>
        </w:tc>
      </w:tr>
      <w:tr w:rsidR="00E57341" w:rsidRPr="00F66E83" w:rsidTr="00F66E83">
        <w:trPr>
          <w:trHeight w:val="556"/>
        </w:trPr>
        <w:tc>
          <w:tcPr>
            <w:tcW w:w="959" w:type="dxa"/>
            <w:vAlign w:val="center"/>
          </w:tcPr>
          <w:p w:rsidR="00E57341" w:rsidRPr="00F66E83" w:rsidRDefault="002815FC" w:rsidP="00E57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5528" w:type="dxa"/>
            <w:vAlign w:val="center"/>
          </w:tcPr>
          <w:p w:rsidR="00E57341" w:rsidRDefault="00E57341" w:rsidP="00E5734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7341" w:rsidRPr="00F66E83" w:rsidRDefault="00E57341" w:rsidP="00E57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 m. metodinės veiklos ataskaitos rengimas.</w:t>
            </w:r>
          </w:p>
          <w:p w:rsidR="00E57341" w:rsidRPr="00F66E83" w:rsidRDefault="00E57341" w:rsidP="00E573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57341" w:rsidRPr="00F66E83" w:rsidRDefault="00E57341" w:rsidP="00E57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mėn.</w:t>
            </w:r>
          </w:p>
        </w:tc>
        <w:tc>
          <w:tcPr>
            <w:tcW w:w="2143" w:type="dxa"/>
            <w:vAlign w:val="center"/>
          </w:tcPr>
          <w:p w:rsidR="00E57341" w:rsidRDefault="00E57341" w:rsidP="00E57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 Nevardauskienė</w:t>
            </w:r>
          </w:p>
          <w:p w:rsidR="00E57341" w:rsidRDefault="00E57341" w:rsidP="00E57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 Kymantienė</w:t>
            </w:r>
          </w:p>
          <w:p w:rsidR="00E57341" w:rsidRPr="00F66E83" w:rsidRDefault="00E57341" w:rsidP="00E57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Grupių mokytojos</w:t>
            </w:r>
          </w:p>
        </w:tc>
      </w:tr>
      <w:tr w:rsidR="002E1F33" w:rsidRPr="00F66E83" w:rsidTr="00F66E83">
        <w:trPr>
          <w:trHeight w:val="542"/>
        </w:trPr>
        <w:tc>
          <w:tcPr>
            <w:tcW w:w="959" w:type="dxa"/>
            <w:vAlign w:val="center"/>
          </w:tcPr>
          <w:p w:rsidR="002E1F33" w:rsidRPr="00F66E83" w:rsidRDefault="002E1F33" w:rsidP="002E1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</w:p>
        </w:tc>
        <w:tc>
          <w:tcPr>
            <w:tcW w:w="5528" w:type="dxa"/>
            <w:vAlign w:val="center"/>
          </w:tcPr>
          <w:p w:rsidR="002E1F33" w:rsidRDefault="002E1F33" w:rsidP="002E1F33">
            <w:pPr>
              <w:rPr>
                <w:rFonts w:ascii="Arial" w:hAnsi="Arial" w:cs="Arial"/>
                <w:sz w:val="20"/>
                <w:szCs w:val="20"/>
              </w:rPr>
            </w:pPr>
          </w:p>
          <w:p w:rsidR="002E1F33" w:rsidRPr="00F66E83" w:rsidRDefault="00764E18" w:rsidP="002E1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 m. v</w:t>
            </w:r>
            <w:r w:rsidR="002E1F33">
              <w:rPr>
                <w:rFonts w:ascii="Arial" w:hAnsi="Arial" w:cs="Arial"/>
                <w:sz w:val="20"/>
                <w:szCs w:val="20"/>
              </w:rPr>
              <w:t>eiklos plano rengimas ir tvirtinimas.</w:t>
            </w:r>
          </w:p>
          <w:p w:rsidR="002E1F33" w:rsidRPr="00F66E83" w:rsidRDefault="002E1F33" w:rsidP="002E1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1F33" w:rsidRPr="00F66E83" w:rsidRDefault="002E1F33" w:rsidP="002E1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mėn.</w:t>
            </w:r>
          </w:p>
        </w:tc>
        <w:tc>
          <w:tcPr>
            <w:tcW w:w="2143" w:type="dxa"/>
            <w:vAlign w:val="center"/>
          </w:tcPr>
          <w:p w:rsidR="002E1F33" w:rsidRDefault="002E1F33" w:rsidP="002E1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 Kymantienė</w:t>
            </w:r>
          </w:p>
          <w:p w:rsidR="002E1F33" w:rsidRPr="00F66E83" w:rsidRDefault="002E1F33" w:rsidP="002E1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 Nevardauskienė</w:t>
            </w:r>
          </w:p>
        </w:tc>
      </w:tr>
      <w:tr w:rsidR="002E1F33" w:rsidRPr="00F66E83" w:rsidTr="00F66E83">
        <w:trPr>
          <w:trHeight w:val="556"/>
        </w:trPr>
        <w:tc>
          <w:tcPr>
            <w:tcW w:w="959" w:type="dxa"/>
            <w:vAlign w:val="center"/>
          </w:tcPr>
          <w:p w:rsidR="002E1F33" w:rsidRPr="00F66E83" w:rsidRDefault="002E1F33" w:rsidP="002E1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</w:p>
        </w:tc>
        <w:tc>
          <w:tcPr>
            <w:tcW w:w="5528" w:type="dxa"/>
            <w:vAlign w:val="center"/>
          </w:tcPr>
          <w:p w:rsidR="002E1F33" w:rsidRDefault="002E1F33" w:rsidP="002E1F33">
            <w:pPr>
              <w:rPr>
                <w:rFonts w:ascii="Arial" w:hAnsi="Arial" w:cs="Arial"/>
                <w:sz w:val="20"/>
                <w:szCs w:val="20"/>
              </w:rPr>
            </w:pPr>
          </w:p>
          <w:p w:rsidR="002E1F33" w:rsidRPr="00F66E83" w:rsidRDefault="002E1F33" w:rsidP="002E1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Metinių pokalbių organizavimas pagal patvirtintą grafiką</w:t>
            </w:r>
            <w:r w:rsidR="001F2BFD">
              <w:rPr>
                <w:rFonts w:ascii="Arial" w:hAnsi="Arial" w:cs="Arial"/>
                <w:sz w:val="20"/>
                <w:szCs w:val="20"/>
              </w:rPr>
              <w:t>. Darbuotojų kasmetinis veiklos vertinimas ir užduočių 2026 m. nustatymas.</w:t>
            </w:r>
          </w:p>
          <w:p w:rsidR="002E1F33" w:rsidRPr="00F66E83" w:rsidRDefault="002E1F33" w:rsidP="002E1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1F33" w:rsidRPr="00F66E83" w:rsidRDefault="001F2BFD" w:rsidP="002E1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mėn.</w:t>
            </w:r>
          </w:p>
        </w:tc>
        <w:tc>
          <w:tcPr>
            <w:tcW w:w="2143" w:type="dxa"/>
            <w:vAlign w:val="center"/>
          </w:tcPr>
          <w:p w:rsidR="001F2BFD" w:rsidRDefault="001F2BFD" w:rsidP="001F2B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 Kymantienė</w:t>
            </w:r>
          </w:p>
          <w:p w:rsidR="002E1F33" w:rsidRDefault="001F2BFD" w:rsidP="001F2B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 Nevardauskienė</w:t>
            </w:r>
          </w:p>
          <w:p w:rsidR="001F2BFD" w:rsidRPr="00F66E83" w:rsidRDefault="001F2BFD" w:rsidP="001F2B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Albrechtas</w:t>
            </w:r>
          </w:p>
        </w:tc>
      </w:tr>
      <w:tr w:rsidR="002E1F33" w:rsidRPr="00F66E83" w:rsidTr="00F66E83">
        <w:trPr>
          <w:trHeight w:val="542"/>
        </w:trPr>
        <w:tc>
          <w:tcPr>
            <w:tcW w:w="959" w:type="dxa"/>
            <w:vAlign w:val="center"/>
          </w:tcPr>
          <w:p w:rsidR="002E1F33" w:rsidRPr="00F66E83" w:rsidRDefault="001062A0" w:rsidP="002E1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</w:p>
        </w:tc>
        <w:tc>
          <w:tcPr>
            <w:tcW w:w="5528" w:type="dxa"/>
            <w:vAlign w:val="center"/>
          </w:tcPr>
          <w:p w:rsidR="002E1F33" w:rsidRDefault="002E1F33" w:rsidP="002E1F33">
            <w:pPr>
              <w:rPr>
                <w:rFonts w:ascii="Arial" w:hAnsi="Arial" w:cs="Arial"/>
                <w:sz w:val="20"/>
                <w:szCs w:val="20"/>
              </w:rPr>
            </w:pPr>
          </w:p>
          <w:p w:rsidR="001062A0" w:rsidRPr="00F66E83" w:rsidRDefault="001062A0" w:rsidP="002E1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Ikimokyklinio amžiaus vaikų ugd</w:t>
            </w:r>
            <w:r w:rsidR="009C1061">
              <w:rPr>
                <w:rFonts w:ascii="Arial" w:hAnsi="Arial" w:cs="Arial"/>
                <w:sz w:val="20"/>
                <w:szCs w:val="20"/>
              </w:rPr>
              <w:t>ymo(si) pasiekimų dokumentavimo ir pažangos stebėsenos tvarkos aprašo ruošimas ir tvirtinimas.</w:t>
            </w:r>
          </w:p>
          <w:p w:rsidR="002E1F33" w:rsidRPr="00F66E83" w:rsidRDefault="002E1F33" w:rsidP="002E1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1F33" w:rsidRPr="00F66E83" w:rsidRDefault="009C1061" w:rsidP="002E1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mėn.</w:t>
            </w:r>
          </w:p>
        </w:tc>
        <w:tc>
          <w:tcPr>
            <w:tcW w:w="2143" w:type="dxa"/>
            <w:vAlign w:val="center"/>
          </w:tcPr>
          <w:p w:rsidR="002E1F33" w:rsidRPr="00F66E83" w:rsidRDefault="009C1061" w:rsidP="002E1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 Nevardauskienė</w:t>
            </w:r>
          </w:p>
        </w:tc>
      </w:tr>
    </w:tbl>
    <w:p w:rsidR="00652888" w:rsidRPr="00F66E83" w:rsidRDefault="00652888" w:rsidP="0004604E">
      <w:pPr>
        <w:rPr>
          <w:rFonts w:ascii="Arial" w:hAnsi="Arial" w:cs="Arial"/>
          <w:sz w:val="20"/>
          <w:szCs w:val="20"/>
        </w:rPr>
      </w:pPr>
    </w:p>
    <w:p w:rsidR="002A5268" w:rsidRPr="00F66E83" w:rsidRDefault="002A5268" w:rsidP="002A5268">
      <w:pPr>
        <w:tabs>
          <w:tab w:val="righ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A5268" w:rsidRPr="007F3756" w:rsidRDefault="002A5268" w:rsidP="002A5268">
      <w:pPr>
        <w:tabs>
          <w:tab w:val="right" w:pos="9972"/>
        </w:tabs>
        <w:spacing w:line="360" w:lineRule="auto"/>
        <w:jc w:val="both"/>
        <w:rPr>
          <w:rFonts w:ascii="Arial" w:hAnsi="Arial" w:cs="Arial"/>
        </w:rPr>
      </w:pPr>
    </w:p>
    <w:p w:rsidR="002A5268" w:rsidRPr="007F3756" w:rsidRDefault="002A5268" w:rsidP="0004604E">
      <w:pPr>
        <w:rPr>
          <w:rFonts w:ascii="Arial" w:hAnsi="Arial" w:cs="Arial"/>
        </w:rPr>
      </w:pPr>
    </w:p>
    <w:sectPr w:rsidR="002A5268" w:rsidRPr="007F3756" w:rsidSect="007B4FD5">
      <w:pgSz w:w="11907" w:h="16840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4F"/>
    <w:rsid w:val="000203A9"/>
    <w:rsid w:val="0004604E"/>
    <w:rsid w:val="00090237"/>
    <w:rsid w:val="001062A0"/>
    <w:rsid w:val="00127548"/>
    <w:rsid w:val="0016528B"/>
    <w:rsid w:val="001A6C20"/>
    <w:rsid w:val="001C0BC8"/>
    <w:rsid w:val="001F2BFD"/>
    <w:rsid w:val="00244809"/>
    <w:rsid w:val="00255264"/>
    <w:rsid w:val="00266756"/>
    <w:rsid w:val="002815FC"/>
    <w:rsid w:val="0028374F"/>
    <w:rsid w:val="002A5268"/>
    <w:rsid w:val="002E1F33"/>
    <w:rsid w:val="00320A77"/>
    <w:rsid w:val="00434347"/>
    <w:rsid w:val="0047587E"/>
    <w:rsid w:val="004977C3"/>
    <w:rsid w:val="004F1AC4"/>
    <w:rsid w:val="00623337"/>
    <w:rsid w:val="00652888"/>
    <w:rsid w:val="00710D83"/>
    <w:rsid w:val="00727417"/>
    <w:rsid w:val="00735425"/>
    <w:rsid w:val="00764E18"/>
    <w:rsid w:val="007B4FD5"/>
    <w:rsid w:val="007F25E9"/>
    <w:rsid w:val="007F3756"/>
    <w:rsid w:val="008428A4"/>
    <w:rsid w:val="00851514"/>
    <w:rsid w:val="00892320"/>
    <w:rsid w:val="008E10CA"/>
    <w:rsid w:val="009314A6"/>
    <w:rsid w:val="00933421"/>
    <w:rsid w:val="00967CFE"/>
    <w:rsid w:val="00975452"/>
    <w:rsid w:val="009C1061"/>
    <w:rsid w:val="00A403CF"/>
    <w:rsid w:val="00A87240"/>
    <w:rsid w:val="00AB5B68"/>
    <w:rsid w:val="00B375E1"/>
    <w:rsid w:val="00B75D61"/>
    <w:rsid w:val="00BC0FB2"/>
    <w:rsid w:val="00C75F51"/>
    <w:rsid w:val="00CB28C6"/>
    <w:rsid w:val="00CC7DBA"/>
    <w:rsid w:val="00E03735"/>
    <w:rsid w:val="00E121DD"/>
    <w:rsid w:val="00E57341"/>
    <w:rsid w:val="00E9473B"/>
    <w:rsid w:val="00F6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335E5-E309-4FA4-86CD-B0C360A9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1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37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0373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PC</cp:lastModifiedBy>
  <cp:revision>2</cp:revision>
  <cp:lastPrinted>2025-04-28T11:06:00Z</cp:lastPrinted>
  <dcterms:created xsi:type="dcterms:W3CDTF">2025-12-30T08:40:00Z</dcterms:created>
  <dcterms:modified xsi:type="dcterms:W3CDTF">2025-12-30T08:40:00Z</dcterms:modified>
</cp:coreProperties>
</file>